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Pr="00A22D0A" w:rsidRDefault="008D4F36" w:rsidP="008D4F36">
      <w:pPr>
        <w:jc w:val="center"/>
        <w:rPr>
          <w:iCs/>
        </w:rPr>
      </w:pPr>
      <w:r w:rsidRPr="00A22D0A">
        <w:rPr>
          <w:iCs/>
        </w:rPr>
        <w:t>REGULAR MEETING</w:t>
      </w:r>
    </w:p>
    <w:p w:rsidR="00556980" w:rsidRDefault="00556980" w:rsidP="008D4F36">
      <w:pPr>
        <w:jc w:val="center"/>
        <w:rPr>
          <w:i/>
          <w:iCs/>
          <w:sz w:val="32"/>
          <w:szCs w:val="32"/>
        </w:rPr>
      </w:pPr>
    </w:p>
    <w:p w:rsidR="00A22D0A" w:rsidRPr="00A22D0A" w:rsidRDefault="00A22D0A" w:rsidP="008D4F36">
      <w:pPr>
        <w:jc w:val="center"/>
        <w:rPr>
          <w:iCs/>
        </w:rPr>
      </w:pP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4E29DD">
        <w:rPr>
          <w:b/>
          <w:iCs/>
        </w:rPr>
        <w:t xml:space="preserve">July </w:t>
      </w:r>
      <w:r w:rsidR="00A22D0A">
        <w:rPr>
          <w:b/>
          <w:iCs/>
        </w:rPr>
        <w:t>15</w:t>
      </w:r>
      <w:r w:rsidR="00C43E34">
        <w:rPr>
          <w:b/>
          <w:iCs/>
        </w:rPr>
        <w:t xml:space="preserve">, </w:t>
      </w:r>
      <w:r w:rsidR="00A22D0A">
        <w:rPr>
          <w:b/>
          <w:iCs/>
        </w:rPr>
        <w:t>2019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</w:t>
      </w:r>
      <w:r w:rsidR="00A662B6">
        <w:rPr>
          <w:iCs/>
        </w:rPr>
        <w:t>High School</w:t>
      </w:r>
      <w:r w:rsidR="00C43E34">
        <w:rPr>
          <w:iCs/>
        </w:rPr>
        <w:t xml:space="preserve"> </w:t>
      </w:r>
      <w:r>
        <w:rPr>
          <w:iCs/>
        </w:rPr>
        <w:t xml:space="preserve">Media Center, </w:t>
      </w:r>
      <w:r w:rsidR="00A662B6">
        <w:rPr>
          <w:iCs/>
        </w:rPr>
        <w:t>300 E Holcomb Athens, MI  4901</w:t>
      </w:r>
      <w:r>
        <w:rPr>
          <w:iCs/>
        </w:rPr>
        <w:t>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  <w:t xml:space="preserve">A. </w:t>
      </w:r>
      <w:r w:rsidR="00322BA9">
        <w:t xml:space="preserve">New Teacher </w:t>
      </w:r>
    </w:p>
    <w:p w:rsidR="009778AC" w:rsidRDefault="009778AC" w:rsidP="00A22D0A">
      <w:pPr>
        <w:pStyle w:val="List"/>
      </w:pPr>
      <w:r>
        <w:tab/>
      </w:r>
      <w:r>
        <w:tab/>
        <w:t xml:space="preserve">B. </w:t>
      </w:r>
      <w:r w:rsidR="00A22D0A">
        <w:t>School Meal Prices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</w:r>
      <w:r w:rsidR="009778AC">
        <w:t>A</w:t>
      </w:r>
      <w:r w:rsidR="0091148B">
        <w:t xml:space="preserve">. </w:t>
      </w:r>
      <w:r w:rsidR="00322BA9">
        <w:t xml:space="preserve"> New Teacher Hiring</w:t>
      </w:r>
    </w:p>
    <w:p w:rsidR="00A22D0A" w:rsidRDefault="0031673C" w:rsidP="009778AC">
      <w:pPr>
        <w:pStyle w:val="List"/>
      </w:pPr>
      <w:r>
        <w:tab/>
      </w:r>
      <w:r>
        <w:tab/>
      </w:r>
      <w:r w:rsidR="009778AC">
        <w:t>B</w:t>
      </w:r>
      <w:r w:rsidR="00322BA9">
        <w:t xml:space="preserve">.  </w:t>
      </w:r>
      <w:r w:rsidR="00A22D0A">
        <w:t>School Meal Prices</w:t>
      </w:r>
    </w:p>
    <w:p w:rsidR="009778AC" w:rsidRDefault="009778AC" w:rsidP="009778AC">
      <w:pPr>
        <w:pStyle w:val="List"/>
      </w:pP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22BA9" w:rsidRDefault="00322BA9" w:rsidP="009778AC">
      <w:pPr>
        <w:pStyle w:val="List"/>
        <w:ind w:left="0" w:firstLine="0"/>
      </w:pPr>
    </w:p>
    <w:p w:rsidR="00322BA9" w:rsidRDefault="00322BA9" w:rsidP="00322BA9">
      <w:pPr>
        <w:pStyle w:val="List"/>
        <w:ind w:left="0" w:firstLine="0"/>
      </w:pPr>
      <w:r>
        <w:t xml:space="preserve">    9.</w:t>
      </w:r>
      <w:r>
        <w:tab/>
        <w:t>Closed Session  - Negotiations with Teachers</w:t>
      </w:r>
    </w:p>
    <w:p w:rsidR="00322BA9" w:rsidRDefault="00322BA9" w:rsidP="00322BA9">
      <w:pPr>
        <w:pStyle w:val="List"/>
        <w:ind w:left="0" w:firstLine="0"/>
      </w:pPr>
    </w:p>
    <w:p w:rsidR="00322BA9" w:rsidRDefault="00322BA9" w:rsidP="00322BA9">
      <w:pPr>
        <w:pStyle w:val="List"/>
        <w:ind w:left="0" w:firstLine="0"/>
      </w:pPr>
      <w:r>
        <w:t xml:space="preserve">   10.    </w:t>
      </w:r>
      <w:r w:rsidRPr="00C46B27">
        <w:rPr>
          <w:sz w:val="22"/>
          <w:szCs w:val="22"/>
        </w:rPr>
        <w:t xml:space="preserve">Action if Needed </w:t>
      </w:r>
      <w:r>
        <w:rPr>
          <w:sz w:val="22"/>
          <w:szCs w:val="22"/>
        </w:rPr>
        <w:t>-</w:t>
      </w:r>
      <w:r w:rsidRPr="00C46B27">
        <w:rPr>
          <w:sz w:val="22"/>
          <w:szCs w:val="22"/>
        </w:rPr>
        <w:t xml:space="preserve"> Teacher Collective Bargaining Agreem</w:t>
      </w:r>
      <w:r>
        <w:rPr>
          <w:sz w:val="22"/>
          <w:szCs w:val="22"/>
        </w:rPr>
        <w:t>ent</w:t>
      </w: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322BA9">
        <w:t>11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22BA9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56980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22D0A"/>
    <w:rsid w:val="00A36C4F"/>
    <w:rsid w:val="00A42380"/>
    <w:rsid w:val="00A63770"/>
    <w:rsid w:val="00A662B6"/>
    <w:rsid w:val="00A67BA7"/>
    <w:rsid w:val="00A76C0E"/>
    <w:rsid w:val="00AA524F"/>
    <w:rsid w:val="00AB3F9D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63C2A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230F0-7A61-43D4-9ECA-20F01C8F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2016-04-15T19:39:00Z</cp:lastPrinted>
  <dcterms:created xsi:type="dcterms:W3CDTF">2019-07-12T21:05:00Z</dcterms:created>
  <dcterms:modified xsi:type="dcterms:W3CDTF">2019-07-12T21:05:00Z</dcterms:modified>
</cp:coreProperties>
</file>