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90" w:rsidRDefault="001C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i/>
          <w:sz w:val="40"/>
          <w:szCs w:val="40"/>
        </w:rPr>
        <w:t xml:space="preserve">              </w:t>
      </w:r>
      <w:r>
        <w:rPr>
          <w:rFonts w:ascii="Comic Sans MS" w:eastAsia="Comic Sans MS" w:hAnsi="Comic Sans MS" w:cs="Comic Sans MS"/>
          <w:b/>
          <w:sz w:val="40"/>
          <w:szCs w:val="40"/>
        </w:rPr>
        <w:t>📣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Announcements</w:t>
      </w:r>
      <w:r>
        <w:rPr>
          <w:rFonts w:ascii="Comic Sans MS" w:eastAsia="Comic Sans MS" w:hAnsi="Comic Sans MS" w:cs="Comic Sans MS"/>
          <w:b/>
          <w:sz w:val="40"/>
          <w:szCs w:val="40"/>
        </w:rPr>
        <w:t>-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Jr./Sr</w:t>
      </w:r>
      <w:r>
        <w:rPr>
          <w:rFonts w:ascii="Comic Sans MS" w:eastAsia="Comic Sans MS" w:hAnsi="Comic Sans MS" w:cs="Comic Sans MS"/>
          <w:b/>
          <w:sz w:val="40"/>
          <w:szCs w:val="40"/>
        </w:rPr>
        <w:t xml:space="preserve">. 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High</w:t>
      </w:r>
    </w:p>
    <w:p w:rsidR="00AC5E90" w:rsidRDefault="00AC5E90">
      <w:pPr>
        <w:spacing w:after="0" w:line="240" w:lineRule="auto"/>
        <w:rPr>
          <w:rFonts w:ascii="Comic Sans MS" w:eastAsia="Comic Sans MS" w:hAnsi="Comic Sans MS" w:cs="Comic Sans MS"/>
          <w:b/>
          <w:i/>
          <w:sz w:val="40"/>
          <w:szCs w:val="40"/>
        </w:rPr>
      </w:pPr>
    </w:p>
    <w:p w:rsidR="00AC5E90" w:rsidRDefault="001C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color w:val="FF00FF"/>
          <w:sz w:val="36"/>
          <w:szCs w:val="36"/>
        </w:rPr>
      </w:pPr>
      <w:r>
        <w:rPr>
          <w:rFonts w:ascii="Teko" w:eastAsia="Teko" w:hAnsi="Teko" w:cs="Teko"/>
          <w:b/>
          <w:color w:val="222222"/>
          <w:sz w:val="36"/>
          <w:szCs w:val="36"/>
        </w:rPr>
        <w:t xml:space="preserve">Lunch </w:t>
      </w:r>
      <w:r>
        <w:rPr>
          <w:rFonts w:ascii="Teko" w:eastAsia="Teko" w:hAnsi="Teko" w:cs="Teko"/>
          <w:b/>
          <w:color w:val="222222"/>
          <w:sz w:val="34"/>
          <w:szCs w:val="34"/>
        </w:rPr>
        <w:t xml:space="preserve">- </w:t>
      </w:r>
      <w:r>
        <w:rPr>
          <w:rFonts w:ascii="Teko" w:eastAsia="Teko" w:hAnsi="Teko" w:cs="Teko"/>
          <w:sz w:val="36"/>
          <w:szCs w:val="36"/>
          <w:highlight w:val="white"/>
        </w:rPr>
        <w:t>Pepperoni Pizza or PB &amp; J</w:t>
      </w:r>
      <w:r>
        <w:rPr>
          <w:rFonts w:ascii="Teko" w:eastAsia="Teko" w:hAnsi="Teko" w:cs="Teko"/>
          <w:sz w:val="36"/>
          <w:szCs w:val="36"/>
          <w:highlight w:val="white"/>
        </w:rPr>
        <w:tab/>
      </w:r>
      <w:r>
        <w:rPr>
          <w:rFonts w:ascii="Teko" w:eastAsia="Teko" w:hAnsi="Teko" w:cs="Teko"/>
          <w:sz w:val="36"/>
          <w:szCs w:val="36"/>
          <w:highlight w:val="white"/>
        </w:rPr>
        <w:tab/>
      </w:r>
      <w:r>
        <w:rPr>
          <w:rFonts w:ascii="Teko" w:eastAsia="Teko" w:hAnsi="Teko" w:cs="Teko"/>
          <w:sz w:val="36"/>
          <w:szCs w:val="36"/>
          <w:highlight w:val="white"/>
        </w:rPr>
        <w:tab/>
      </w:r>
      <w:r>
        <w:rPr>
          <w:rFonts w:ascii="Teko" w:eastAsia="Teko" w:hAnsi="Teko" w:cs="Teko"/>
          <w:sz w:val="36"/>
          <w:szCs w:val="36"/>
          <w:highlight w:val="white"/>
        </w:rPr>
        <w:tab/>
      </w:r>
      <w:r>
        <w:rPr>
          <w:rFonts w:ascii="Teko" w:eastAsia="Teko" w:hAnsi="Teko" w:cs="Teko"/>
          <w:sz w:val="36"/>
          <w:szCs w:val="36"/>
          <w:highlight w:val="white"/>
        </w:rPr>
        <w:tab/>
      </w:r>
      <w:r>
        <w:rPr>
          <w:rFonts w:ascii="Teko" w:eastAsia="Teko" w:hAnsi="Teko" w:cs="Teko"/>
          <w:b/>
          <w:color w:val="222222"/>
          <w:sz w:val="34"/>
          <w:szCs w:val="34"/>
        </w:rPr>
        <w:t xml:space="preserve">A la Carta - </w:t>
      </w:r>
    </w:p>
    <w:p w:rsidR="00AC5E90" w:rsidRDefault="001C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ko" w:eastAsia="Teko" w:hAnsi="Teko" w:cs="Teko"/>
          <w:sz w:val="36"/>
          <w:szCs w:val="36"/>
          <w:highlight w:val="white"/>
        </w:rPr>
      </w:pPr>
      <w:r>
        <w:rPr>
          <w:rFonts w:ascii="Teko" w:eastAsia="Teko" w:hAnsi="Teko" w:cs="Teko"/>
          <w:b/>
          <w:sz w:val="36"/>
          <w:szCs w:val="36"/>
        </w:rPr>
        <w:t>Mon</w:t>
      </w:r>
      <w:r>
        <w:rPr>
          <w:rFonts w:ascii="Teko" w:eastAsia="Teko" w:hAnsi="Teko" w:cs="Teko"/>
          <w:b/>
          <w:sz w:val="36"/>
          <w:szCs w:val="36"/>
          <w:highlight w:val="white"/>
        </w:rPr>
        <w:t>day</w:t>
      </w:r>
      <w:r>
        <w:rPr>
          <w:rFonts w:ascii="Teko" w:eastAsia="Teko" w:hAnsi="Teko" w:cs="Teko"/>
          <w:sz w:val="36"/>
          <w:szCs w:val="36"/>
          <w:highlight w:val="white"/>
        </w:rPr>
        <w:t xml:space="preserve"> - Chicken Patty or Ham &amp; Cheese Sandwich</w:t>
      </w:r>
    </w:p>
    <w:p w:rsidR="00AC5E90" w:rsidRDefault="00AC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highlight w:val="white"/>
        </w:rPr>
      </w:pPr>
    </w:p>
    <w:p w:rsidR="00AC5E90" w:rsidRDefault="001C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Cora Glenn-Allison Fuller</w:t>
      </w:r>
    </w:p>
    <w:p w:rsidR="00AC5E90" w:rsidRDefault="001C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Tim Parker-</w:t>
      </w:r>
    </w:p>
    <w:p w:rsidR="00AC5E90" w:rsidRDefault="001C756C">
      <w:pPr>
        <w:spacing w:after="0" w:line="240" w:lineRule="auto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Roberta Wathen-</w:t>
      </w:r>
    </w:p>
    <w:p w:rsidR="00AC5E90" w:rsidRDefault="001C756C">
      <w:pPr>
        <w:spacing w:after="0" w:line="240" w:lineRule="auto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Stachia Bagley</w:t>
      </w:r>
    </w:p>
    <w:p w:rsidR="00AC5E90" w:rsidRDefault="00AC5E90">
      <w:pPr>
        <w:spacing w:after="0" w:line="240" w:lineRule="auto"/>
        <w:rPr>
          <w:rFonts w:ascii="Verdana" w:eastAsia="Verdana" w:hAnsi="Verdana" w:cs="Verdana"/>
          <w:highlight w:val="white"/>
        </w:rPr>
      </w:pPr>
    </w:p>
    <w:p w:rsidR="00AC5E90" w:rsidRDefault="001C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E06666"/>
          <w:highlight w:val="white"/>
        </w:rPr>
      </w:pPr>
      <w:r>
        <w:rPr>
          <w:rFonts w:ascii="Verdana" w:eastAsia="Verdana" w:hAnsi="Verdana" w:cs="Verdana"/>
          <w:b/>
          <w:color w:val="E06666"/>
          <w:highlight w:val="white"/>
        </w:rPr>
        <w:t xml:space="preserve">Seniors: Please complete the senior profile link in our Google Classroom. Your profile will be published in the yearbook.  </w:t>
      </w:r>
    </w:p>
    <w:p w:rsidR="00AC5E90" w:rsidRDefault="00AC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E06666"/>
          <w:highlight w:val="white"/>
        </w:rPr>
      </w:pPr>
    </w:p>
    <w:p w:rsidR="00AC5E90" w:rsidRDefault="001C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E06666"/>
          <w:sz w:val="30"/>
          <w:szCs w:val="30"/>
          <w:highlight w:val="white"/>
        </w:rPr>
      </w:pPr>
      <w:r>
        <w:rPr>
          <w:rFonts w:ascii="Verdana" w:eastAsia="Verdana" w:hAnsi="Verdana" w:cs="Verdana"/>
          <w:b/>
          <w:color w:val="E06666"/>
          <w:highlight w:val="white"/>
        </w:rPr>
        <w:t>Prom committee members, please check in with Ms. Oz daily.  We have a lot of decisions to make!</w:t>
      </w:r>
    </w:p>
    <w:p w:rsidR="00AC5E90" w:rsidRDefault="00AC5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E06666"/>
          <w:highlight w:val="white"/>
        </w:rPr>
      </w:pPr>
    </w:p>
    <w:p w:rsidR="00AC5E90" w:rsidRDefault="001C7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1155CC"/>
          <w:highlight w:val="white"/>
        </w:rPr>
      </w:pPr>
      <w:r>
        <w:rPr>
          <w:rFonts w:ascii="Verdana" w:eastAsia="Verdana" w:hAnsi="Verdana" w:cs="Verdana"/>
          <w:b/>
          <w:color w:val="38761D"/>
          <w:sz w:val="30"/>
          <w:szCs w:val="30"/>
          <w:highlight w:val="white"/>
        </w:rPr>
        <w:t>Detasseling applications are in th</w:t>
      </w:r>
      <w:r>
        <w:rPr>
          <w:rFonts w:ascii="Verdana" w:eastAsia="Verdana" w:hAnsi="Verdana" w:cs="Verdana"/>
          <w:b/>
          <w:color w:val="38761D"/>
          <w:sz w:val="30"/>
          <w:szCs w:val="30"/>
          <w:highlight w:val="white"/>
        </w:rPr>
        <w:t>e office.</w:t>
      </w:r>
      <w:r>
        <w:rPr>
          <w:rFonts w:ascii="Verdana" w:eastAsia="Verdana" w:hAnsi="Verdana" w:cs="Verdana"/>
          <w:b/>
          <w:color w:val="38761D"/>
          <w:sz w:val="28"/>
          <w:szCs w:val="28"/>
          <w:highlight w:val="white"/>
        </w:rPr>
        <w:t xml:space="preserve"> Fill one out ASAP, as bus seats fill up quickly. You must be 14 or older to apply.</w:t>
      </w:r>
    </w:p>
    <w:p w:rsidR="00AC5E90" w:rsidRDefault="00AC5E90">
      <w:pPr>
        <w:shd w:val="clear" w:color="auto" w:fill="FFFFFF"/>
        <w:spacing w:after="0" w:line="276" w:lineRule="auto"/>
        <w:rPr>
          <w:rFonts w:ascii="Verdana" w:eastAsia="Verdana" w:hAnsi="Verdana" w:cs="Verdana"/>
          <w:b/>
          <w:color w:val="1155CC"/>
          <w:sz w:val="24"/>
          <w:szCs w:val="24"/>
        </w:rPr>
      </w:pPr>
    </w:p>
    <w:p w:rsidR="00AC5E90" w:rsidRDefault="00AC5E9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:rsidR="00AC5E90" w:rsidRDefault="001C756C">
      <w:pPr>
        <w:numPr>
          <w:ilvl w:val="0"/>
          <w:numId w:val="3"/>
        </w:numPr>
        <w:spacing w:after="0" w:line="240" w:lineRule="auto"/>
        <w:rPr>
          <w:rFonts w:ascii="Roboto" w:eastAsia="Roboto" w:hAnsi="Roboto" w:cs="Roboto"/>
          <w:b/>
          <w:color w:val="9900FF"/>
          <w:sz w:val="28"/>
          <w:szCs w:val="28"/>
        </w:rPr>
      </w:pPr>
      <w:r>
        <w:rPr>
          <w:rFonts w:ascii="Roboto" w:eastAsia="Roboto" w:hAnsi="Roboto" w:cs="Roboto"/>
          <w:b/>
          <w:color w:val="9900FF"/>
          <w:sz w:val="28"/>
          <w:szCs w:val="28"/>
        </w:rPr>
        <w:t>Juniors and Seniors!!!</w:t>
      </w:r>
    </w:p>
    <w:p w:rsidR="00AC5E90" w:rsidRDefault="001C756C">
      <w:pPr>
        <w:shd w:val="clear" w:color="auto" w:fill="FFFFFF"/>
        <w:spacing w:after="0" w:line="240" w:lineRule="auto"/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 xml:space="preserve">If you need community service hours, see Mrs. Parlin; she can put you to work at our home events! </w:t>
      </w:r>
    </w:p>
    <w:p w:rsidR="00AC5E90" w:rsidRDefault="00AC5E9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:rsidR="00AC5E90" w:rsidRDefault="001C75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ahoma" w:hAnsi="Tahoma" w:cs="Tahoma"/>
          <w:sz w:val="42"/>
          <w:szCs w:val="42"/>
        </w:rPr>
      </w:pPr>
      <w:r>
        <w:rPr>
          <w:rFonts w:ascii="Tahoma" w:eastAsia="Tahoma" w:hAnsi="Tahoma" w:cs="Tahoma"/>
          <w:b/>
          <w:color w:val="222222"/>
          <w:sz w:val="26"/>
          <w:szCs w:val="26"/>
        </w:rPr>
        <w:t>Athletic Events for the week of 4/22</w:t>
      </w:r>
    </w:p>
    <w:p w:rsidR="00AC5E90" w:rsidRDefault="001C75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ahoma" w:hAnsi="Tahoma" w:cs="Tahoma"/>
          <w:sz w:val="42"/>
          <w:szCs w:val="42"/>
        </w:rPr>
      </w:pPr>
      <w:r>
        <w:rPr>
          <w:rFonts w:ascii="Tahoma" w:eastAsia="Tahoma" w:hAnsi="Tahoma" w:cs="Tahoma"/>
          <w:b/>
          <w:color w:val="222222"/>
          <w:sz w:val="26"/>
          <w:szCs w:val="26"/>
        </w:rPr>
        <w:t>Thur, 4/25- BB/SB @ Burr Oak, 4:30 pm. Bus at 3:30</w:t>
      </w:r>
    </w:p>
    <w:p w:rsidR="00AC5E90" w:rsidRDefault="001C756C">
      <w:pPr>
        <w:shd w:val="clear" w:color="auto" w:fill="FFFFFF"/>
        <w:spacing w:after="0" w:line="240" w:lineRule="auto"/>
        <w:ind w:left="1440"/>
        <w:rPr>
          <w:rFonts w:ascii="Tahoma" w:eastAsia="Tahoma" w:hAnsi="Tahoma" w:cs="Tahoma"/>
          <w:b/>
          <w:color w:val="222222"/>
          <w:sz w:val="26"/>
          <w:szCs w:val="26"/>
        </w:rPr>
      </w:pPr>
      <w:r>
        <w:rPr>
          <w:rFonts w:ascii="Tahoma" w:eastAsia="Tahoma" w:hAnsi="Tahoma" w:cs="Tahoma"/>
          <w:b/>
          <w:color w:val="222222"/>
          <w:sz w:val="26"/>
          <w:szCs w:val="26"/>
        </w:rPr>
        <w:t xml:space="preserve">MS Track </w:t>
      </w:r>
      <w:r>
        <w:rPr>
          <w:rFonts w:ascii="Tahoma" w:eastAsia="Tahoma" w:hAnsi="Tahoma" w:cs="Tahoma"/>
          <w:b/>
          <w:color w:val="9900FF"/>
          <w:sz w:val="26"/>
          <w:szCs w:val="26"/>
        </w:rPr>
        <w:t>HOME</w:t>
      </w:r>
      <w:r>
        <w:rPr>
          <w:rFonts w:ascii="Tahoma" w:eastAsia="Tahoma" w:hAnsi="Tahoma" w:cs="Tahoma"/>
          <w:b/>
          <w:color w:val="222222"/>
          <w:sz w:val="26"/>
          <w:szCs w:val="26"/>
        </w:rPr>
        <w:t>,  3:30 pm</w:t>
      </w:r>
    </w:p>
    <w:p w:rsidR="00AC5E90" w:rsidRDefault="001C75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ahoma" w:hAnsi="Tahoma" w:cs="Tahoma"/>
          <w:sz w:val="42"/>
          <w:szCs w:val="42"/>
        </w:rPr>
      </w:pPr>
      <w:r>
        <w:rPr>
          <w:rFonts w:ascii="Tahoma" w:eastAsia="Tahoma" w:hAnsi="Tahoma" w:cs="Tahoma"/>
          <w:b/>
          <w:color w:val="222222"/>
          <w:sz w:val="26"/>
          <w:szCs w:val="26"/>
        </w:rPr>
        <w:t>Fri, 4/26- HS Track @ Schoolcraft 3:00 pm, Bus at 1:15 pm. Release track kids at 1 pm</w:t>
      </w:r>
    </w:p>
    <w:p w:rsidR="00AC5E90" w:rsidRDefault="001C75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ahoma" w:hAnsi="Tahoma" w:cs="Tahoma"/>
          <w:sz w:val="42"/>
          <w:szCs w:val="42"/>
        </w:rPr>
      </w:pPr>
      <w:r>
        <w:rPr>
          <w:rFonts w:ascii="Tahoma" w:eastAsia="Tahoma" w:hAnsi="Tahoma" w:cs="Tahoma"/>
          <w:b/>
          <w:color w:val="222222"/>
          <w:sz w:val="26"/>
          <w:szCs w:val="26"/>
        </w:rPr>
        <w:t xml:space="preserve">Come and support your classmates at their athletic events!!  </w:t>
      </w:r>
      <w:r>
        <w:rPr>
          <w:rFonts w:ascii="Tahoma" w:eastAsia="Tahoma" w:hAnsi="Tahoma" w:cs="Tahoma"/>
          <w:b/>
          <w:color w:val="9900FF"/>
          <w:sz w:val="26"/>
          <w:szCs w:val="26"/>
        </w:rPr>
        <w:t>GO ATHENS!!!</w:t>
      </w:r>
    </w:p>
    <w:p w:rsidR="00AC5E90" w:rsidRDefault="001C756C">
      <w:pPr>
        <w:shd w:val="clear" w:color="auto" w:fill="FFFFFF"/>
        <w:spacing w:after="0" w:line="240" w:lineRule="auto"/>
        <w:rPr>
          <w:rFonts w:ascii="Tahoma" w:eastAsia="Tahoma" w:hAnsi="Tahoma" w:cs="Tahoma"/>
          <w:b/>
          <w:sz w:val="26"/>
          <w:szCs w:val="26"/>
          <w:highlight w:val="white"/>
        </w:rPr>
      </w:pPr>
      <w:r>
        <w:rPr>
          <w:rFonts w:ascii="Tahoma" w:eastAsia="Tahoma" w:hAnsi="Tahoma" w:cs="Tahoma"/>
          <w:b/>
          <w:sz w:val="26"/>
          <w:szCs w:val="26"/>
          <w:highlight w:val="white"/>
        </w:rPr>
        <w:tab/>
      </w:r>
    </w:p>
    <w:p w:rsidR="00AC5E90" w:rsidRDefault="00AC5E90">
      <w:pPr>
        <w:shd w:val="clear" w:color="auto" w:fill="FFFFFF"/>
        <w:spacing w:after="0" w:line="240" w:lineRule="auto"/>
        <w:rPr>
          <w:rFonts w:ascii="Tahoma" w:eastAsia="Tahoma" w:hAnsi="Tahoma" w:cs="Tahoma"/>
          <w:b/>
          <w:sz w:val="26"/>
          <w:szCs w:val="26"/>
          <w:highlight w:val="white"/>
        </w:rPr>
      </w:pPr>
    </w:p>
    <w:p w:rsidR="00AC5E90" w:rsidRDefault="001C75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sz w:val="30"/>
          <w:szCs w:val="30"/>
          <w:highlight w:val="white"/>
        </w:rPr>
      </w:pPr>
      <w:r>
        <w:rPr>
          <w:rFonts w:ascii="Tahoma" w:eastAsia="Tahoma" w:hAnsi="Tahoma" w:cs="Tahoma"/>
          <w:b/>
          <w:color w:val="222222"/>
          <w:sz w:val="30"/>
          <w:szCs w:val="30"/>
          <w:highlight w:val="white"/>
        </w:rPr>
        <w:t xml:space="preserve">Sports Physical event: </w:t>
      </w:r>
    </w:p>
    <w:p w:rsidR="00AC5E90" w:rsidRDefault="001C756C">
      <w:pPr>
        <w:shd w:val="clear" w:color="auto" w:fill="FFFFFF"/>
        <w:spacing w:after="0" w:line="240" w:lineRule="auto"/>
        <w:ind w:left="720" w:firstLine="720"/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</w:pPr>
      <w:r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  <w:t>Where: High School Library</w:t>
      </w:r>
    </w:p>
    <w:p w:rsidR="00AC5E90" w:rsidRDefault="001C756C">
      <w:pPr>
        <w:shd w:val="clear" w:color="auto" w:fill="FFFFFF"/>
        <w:spacing w:after="0" w:line="240" w:lineRule="auto"/>
        <w:ind w:left="720" w:firstLine="720"/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</w:pPr>
      <w:r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  <w:t>When: Tuesday, June 4th, 9 am-1 pm</w:t>
      </w:r>
    </w:p>
    <w:p w:rsidR="00AC5E90" w:rsidRDefault="001C756C">
      <w:pPr>
        <w:shd w:val="clear" w:color="auto" w:fill="FFFFFF"/>
        <w:spacing w:after="0" w:line="240" w:lineRule="auto"/>
        <w:ind w:left="720" w:firstLine="720"/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</w:pPr>
      <w:r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  <w:t>Cost: $5 Cash</w:t>
      </w:r>
    </w:p>
    <w:p w:rsidR="00AC5E90" w:rsidRDefault="001C756C">
      <w:pPr>
        <w:shd w:val="clear" w:color="auto" w:fill="FFFFFF"/>
        <w:spacing w:after="0" w:line="240" w:lineRule="auto"/>
        <w:ind w:left="720" w:firstLine="720"/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</w:pPr>
      <w:r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  <w:t xml:space="preserve">You need to sign up with Mrs. Parlin by May 30th. </w:t>
      </w:r>
    </w:p>
    <w:p w:rsidR="00AC5E90" w:rsidRDefault="00AC5E90">
      <w:pPr>
        <w:shd w:val="clear" w:color="auto" w:fill="FFFFFF"/>
        <w:spacing w:after="0" w:line="240" w:lineRule="auto"/>
        <w:ind w:left="720" w:firstLine="720"/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</w:pPr>
    </w:p>
    <w:p w:rsidR="00AC5E90" w:rsidRDefault="001C756C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222222"/>
          <w:sz w:val="26"/>
          <w:szCs w:val="26"/>
          <w:highlight w:val="white"/>
        </w:rPr>
        <w:t xml:space="preserve">Baseball: Athens 12 Burr oak 0 </w:t>
      </w:r>
    </w:p>
    <w:p w:rsidR="00AC5E90" w:rsidRDefault="00AC5E9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6"/>
          <w:szCs w:val="26"/>
          <w:highlight w:val="white"/>
        </w:rPr>
      </w:pPr>
    </w:p>
    <w:p w:rsidR="00AC5E90" w:rsidRDefault="001C756C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222222"/>
          <w:sz w:val="26"/>
          <w:szCs w:val="26"/>
          <w:highlight w:val="white"/>
        </w:rPr>
        <w:t>Dean Heath took the win on the bump, throwing a no-hitter while collect</w:t>
      </w:r>
      <w:r>
        <w:rPr>
          <w:rFonts w:ascii="Arial" w:eastAsia="Arial" w:hAnsi="Arial" w:cs="Arial"/>
          <w:b/>
          <w:color w:val="222222"/>
          <w:sz w:val="26"/>
          <w:szCs w:val="26"/>
          <w:highlight w:val="white"/>
        </w:rPr>
        <w:t xml:space="preserve">ing 11 strikeouts. The Indians' defense played a well-rounded game, only committing one error. Dean Heath </w:t>
      </w:r>
      <w:r>
        <w:rPr>
          <w:rFonts w:ascii="Arial" w:eastAsia="Arial" w:hAnsi="Arial" w:cs="Arial"/>
          <w:b/>
          <w:color w:val="222222"/>
          <w:sz w:val="26"/>
          <w:szCs w:val="26"/>
          <w:highlight w:val="white"/>
        </w:rPr>
        <w:lastRenderedPageBreak/>
        <w:t xml:space="preserve">collected two hits and three RBIs, Jay Bronlsimk added two hits and two RBIs, and Hall and Hiatt each added a hit. </w:t>
      </w:r>
    </w:p>
    <w:p w:rsidR="00AC5E90" w:rsidRDefault="00AC5E90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888888"/>
          <w:sz w:val="26"/>
          <w:szCs w:val="26"/>
          <w:highlight w:val="white"/>
        </w:rPr>
      </w:pPr>
    </w:p>
    <w:p w:rsidR="00AC5E90" w:rsidRDefault="001C756C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highlight w:val="white"/>
        </w:rPr>
      </w:pPr>
      <w:r>
        <w:rPr>
          <w:rFonts w:ascii="Tahoma" w:eastAsia="Tahoma" w:hAnsi="Tahoma" w:cs="Tahoma"/>
          <w:b/>
          <w:color w:val="222222"/>
          <w:highlight w:val="white"/>
        </w:rPr>
        <w:t>Softball: Athens vs Burr Oak</w:t>
      </w:r>
    </w:p>
    <w:p w:rsidR="00AC5E90" w:rsidRDefault="001C756C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highlight w:val="white"/>
        </w:rPr>
      </w:pPr>
      <w:r>
        <w:rPr>
          <w:rFonts w:ascii="Tahoma" w:eastAsia="Tahoma" w:hAnsi="Tahoma" w:cs="Tahoma"/>
          <w:b/>
          <w:color w:val="222222"/>
          <w:highlight w:val="white"/>
        </w:rPr>
        <w:t>Athens 1 Burr Oak 7</w:t>
      </w:r>
    </w:p>
    <w:p w:rsidR="00AC5E90" w:rsidRDefault="00AC5E90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highlight w:val="white"/>
        </w:rPr>
      </w:pPr>
    </w:p>
    <w:p w:rsidR="00AC5E90" w:rsidRDefault="001C756C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highlight w:val="white"/>
        </w:rPr>
      </w:pPr>
      <w:r>
        <w:rPr>
          <w:rFonts w:ascii="Tahoma" w:eastAsia="Tahoma" w:hAnsi="Tahoma" w:cs="Tahoma"/>
          <w:b/>
          <w:color w:val="222222"/>
          <w:highlight w:val="white"/>
        </w:rPr>
        <w:t>Kami Parlin- 1 single, 1 homerun</w:t>
      </w:r>
    </w:p>
    <w:p w:rsidR="00AC5E90" w:rsidRDefault="001C756C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highlight w:val="white"/>
        </w:rPr>
      </w:pPr>
      <w:r>
        <w:rPr>
          <w:rFonts w:ascii="Tahoma" w:eastAsia="Tahoma" w:hAnsi="Tahoma" w:cs="Tahoma"/>
          <w:b/>
          <w:color w:val="222222"/>
          <w:highlight w:val="white"/>
        </w:rPr>
        <w:t>Zoey Williams- 1 single</w:t>
      </w:r>
    </w:p>
    <w:p w:rsidR="00AC5E90" w:rsidRDefault="001C756C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highlight w:val="white"/>
        </w:rPr>
      </w:pPr>
      <w:r>
        <w:rPr>
          <w:rFonts w:ascii="Tahoma" w:eastAsia="Tahoma" w:hAnsi="Tahoma" w:cs="Tahoma"/>
          <w:b/>
          <w:color w:val="222222"/>
          <w:highlight w:val="white"/>
        </w:rPr>
        <w:t>Grace Paul- 1 single</w:t>
      </w:r>
    </w:p>
    <w:p w:rsidR="00AC5E90" w:rsidRDefault="00AC5E90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highlight w:val="white"/>
        </w:rPr>
      </w:pPr>
    </w:p>
    <w:p w:rsidR="00AC5E90" w:rsidRDefault="001C756C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highlight w:val="white"/>
        </w:rPr>
      </w:pPr>
      <w:r>
        <w:rPr>
          <w:rFonts w:ascii="Tahoma" w:eastAsia="Tahoma" w:hAnsi="Tahoma" w:cs="Tahoma"/>
          <w:b/>
          <w:color w:val="222222"/>
          <w:highlight w:val="white"/>
        </w:rPr>
        <w:t xml:space="preserve">Kami Parlin took the loss on the mound. Giving up 6 hits and striking out 7. </w:t>
      </w:r>
    </w:p>
    <w:p w:rsidR="00AC5E90" w:rsidRDefault="00AC5E90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</w:pPr>
    </w:p>
    <w:p w:rsidR="00AC5E90" w:rsidRDefault="00AC5E90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</w:pPr>
    </w:p>
    <w:tbl>
      <w:tblPr>
        <w:tblStyle w:val="a"/>
        <w:tblW w:w="11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3"/>
        <w:gridCol w:w="5854"/>
      </w:tblGrid>
      <w:tr w:rsidR="00AC5E90">
        <w:tc>
          <w:tcPr>
            <w:tcW w:w="5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Last night the Middle School Boys Track Team competed in the Union City Inv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ite.  This was their toughest invite of the season so far and consisted of 11 teams.  The boys placed 6th place this year which is 5 spots higher than last year.  Great job boys.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Mens Results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70 Meter Dash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5.  De'Mario Scott 9.50aPR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11.  Ethan Dickert 10.44a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100 Meters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17. Jayden Bolton 15.0PR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18. Matthew Albert 15.1PR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200 Meters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6.  Porter Moulds 27.15aPR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9.  De'Mario Scott 27.76aPR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400 Meters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14.  Grayson Thomas 1:26.40a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15.  Keagan Watson 1:30.11a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800 Meters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11.  Vincent Lussier 3:11.24aPR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14.  Grayson Thomas 3:39.08aPR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1600 Meters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11.  Ezra Hunt 6:06.71aPR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16.  Vincent Lussier 7:06.37aPR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3200 M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eters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9.  Ethan Elliot 13:19.06aPR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55m Hurdles - 33"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1.  Porter Moulds 10.23aPR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5.  Lliam O'Connor 10.77aPR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200m Hurdles - 30"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3.  Lliam O'Connor 32.70aPR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6.  Ezra Hunt 33.10aPR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4x100 Relay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lastRenderedPageBreak/>
              <w:t>5.Ethan Dickert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Lliam O'Connor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Porter Moulds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De'Mario Scott    54.53a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4x200 Relay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7.  Aiden Benoit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Cameron Krontz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Greyson Moulds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Landan Jenkins   2:00.41a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4x400 Relay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6.   Lucas Tuttle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Cameron Krontz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Jayden Bolton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Landan Jenkins    5:00.11a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Shot Put - 4kg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7.  Greyson Moulds 34' 3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14.  Ezra Hunt 32' 0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Long Jump Middle School - Finals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18.  Lucas Tut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tle 10' 0.25</w:t>
            </w: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19.  Matthew Albert 9' 2.5</w:t>
            </w:r>
          </w:p>
          <w:p w:rsidR="00AC5E90" w:rsidRDefault="00AC5E9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color w:val="222222"/>
                <w:sz w:val="26"/>
                <w:szCs w:val="26"/>
                <w:highlight w:val="white"/>
              </w:rPr>
            </w:pPr>
          </w:p>
        </w:tc>
        <w:tc>
          <w:tcPr>
            <w:tcW w:w="5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E90" w:rsidRDefault="001C756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lastRenderedPageBreak/>
              <w:t>The MS Girls Track team competed as visitors at home last night in the UC invite. It was a tough afternoon of competition and there were a TON of Personal records! Great job ladies!</w:t>
            </w:r>
          </w:p>
          <w:p w:rsidR="00AC5E90" w:rsidRDefault="00AC5E90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70 Meter Dash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20. Evie Weber 12.94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22. Allie Wilson 14.11 PR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100 Meter Dash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17. Amiraha Geairn 17.94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20. Aayla Chivis 19.10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200 Meter Dash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9. Talynn Wabindato 32.27 PR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400 Meter Dash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18. Madelyn Kincaid 1:26.33 SR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20. Brooklyn Mandoka 1:32.75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800 Meter Dash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15. Ava Carley 3:33.66 PR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1600 Meter (1 Mile)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10. Ava Carley 7:39.94 PR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14. Paityn Knight 8:38.41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 xml:space="preserve">3200 Meter (2 mile) 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1. Paityn Knight 20:10.13 PR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lastRenderedPageBreak/>
              <w:t>55 Meter Hurdle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4. Ava Albert 10.73 PR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17. Presley Vanwormer 13.15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200 Meter Hurdle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9. Makayla Thompson 40.36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14. Teagan Penick 42.05 PR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4x100 Relay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8. Amiraha Geairn,  Makayla Thompson, Talynn Wabindato, Ava Albert 1:04.04 PR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4x 200 Relay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10. Mackenzie Caswell, Alexis Brouse, Brooklyn Mandoka, Makayla Thompson 2:21.72 PR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4x400 Relay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9</w:t>
            </w: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. Paityn Knight, Ella Carley, Alexis Brouse, Mackenzie Caswell 6:26.33 PR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Shot Put - 6lb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7. Aayla Chivis 28'7" PR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13. Madelyn Kincaid 25'7" PR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Pole Vault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 xml:space="preserve">1. Ava Albert 6'6" </w:t>
            </w:r>
          </w:p>
          <w:p w:rsidR="00AC5E90" w:rsidRDefault="00AC5E90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Long Jump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8. Talynn Wabindato 11'2"</w:t>
            </w:r>
          </w:p>
          <w:p w:rsidR="00AC5E90" w:rsidRDefault="001C756C">
            <w:pPr>
              <w:widowControl w:val="0"/>
              <w:shd w:val="clear" w:color="auto" w:fill="FFFFFF"/>
              <w:spacing w:before="120" w:after="0" w:line="240" w:lineRule="auto"/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50505"/>
                <w:sz w:val="23"/>
                <w:szCs w:val="23"/>
                <w:highlight w:val="white"/>
              </w:rPr>
              <w:t>19. Teagan Penick 6'2"</w:t>
            </w:r>
          </w:p>
          <w:p w:rsidR="00AC5E90" w:rsidRDefault="00AC5E9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color w:val="222222"/>
                <w:sz w:val="26"/>
                <w:szCs w:val="26"/>
                <w:highlight w:val="white"/>
              </w:rPr>
            </w:pPr>
          </w:p>
        </w:tc>
      </w:tr>
    </w:tbl>
    <w:p w:rsidR="00AC5E90" w:rsidRDefault="00AC5E90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22222"/>
          <w:sz w:val="26"/>
          <w:szCs w:val="26"/>
          <w:highlight w:val="white"/>
        </w:rPr>
      </w:pPr>
    </w:p>
    <w:sectPr w:rsidR="00AC5E90">
      <w:pgSz w:w="12240" w:h="15840"/>
      <w:pgMar w:top="720" w:right="245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k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F7CD4"/>
    <w:multiLevelType w:val="multilevel"/>
    <w:tmpl w:val="3C225B94"/>
    <w:lvl w:ilvl="0">
      <w:start w:val="1"/>
      <w:numFmt w:val="bullet"/>
      <w:lvlText w:val="★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4E8058D6"/>
    <w:multiLevelType w:val="multilevel"/>
    <w:tmpl w:val="887ED45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E1D67F9"/>
    <w:multiLevelType w:val="multilevel"/>
    <w:tmpl w:val="EC562F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9900FF"/>
        <w:sz w:val="38"/>
        <w:szCs w:val="3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90"/>
    <w:rsid w:val="001C756C"/>
    <w:rsid w:val="00A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54DE9-730E-4B81-A89F-FB0EDB91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96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0299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79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EE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3A8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D2BC6"/>
  </w:style>
  <w:style w:type="character" w:styleId="Emphasis">
    <w:name w:val="Emphasis"/>
    <w:basedOn w:val="DefaultParagraphFont"/>
    <w:uiPriority w:val="20"/>
    <w:qFormat/>
    <w:rsid w:val="006B7C08"/>
    <w:rPr>
      <w:i/>
      <w:iCs/>
    </w:rPr>
  </w:style>
  <w:style w:type="character" w:customStyle="1" w:styleId="gmaildefault">
    <w:name w:val="gmail_default"/>
    <w:basedOn w:val="DefaultParagraphFont"/>
    <w:rsid w:val="00D05B92"/>
  </w:style>
  <w:style w:type="character" w:customStyle="1" w:styleId="Heading2Char">
    <w:name w:val="Heading 2 Char"/>
    <w:basedOn w:val="DefaultParagraphFont"/>
    <w:link w:val="Heading2"/>
    <w:uiPriority w:val="9"/>
    <w:semiHidden/>
    <w:rsid w:val="00781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mailsignatureprefix">
    <w:name w:val="gmail_signature_prefix"/>
    <w:basedOn w:val="DefaultParagraphFont"/>
    <w:rsid w:val="00622DE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MLVuDgHvbuPUimrKocVmA8dVg==">CgMxLjA4AHIhMUN6ZHRmanpNTGo3Yk5lR1FMV2xqVVk2b1JpMGJnN3Fw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Angie</dc:creator>
  <cp:lastModifiedBy>Walter Dubbeld</cp:lastModifiedBy>
  <cp:revision>2</cp:revision>
  <dcterms:created xsi:type="dcterms:W3CDTF">2024-04-26T14:11:00Z</dcterms:created>
  <dcterms:modified xsi:type="dcterms:W3CDTF">2024-04-26T14:11:00Z</dcterms:modified>
</cp:coreProperties>
</file>