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16B5" w:rsidRDefault="00E016B5" w:rsidP="00894CC7">
      <w:pPr>
        <w:rPr>
          <w:b/>
          <w:sz w:val="16"/>
          <w:szCs w:val="16"/>
        </w:rPr>
      </w:pPr>
      <w:bookmarkStart w:id="0" w:name="_GoBack"/>
      <w:bookmarkEnd w:id="0"/>
    </w:p>
    <w:tbl>
      <w:tblPr>
        <w:tblStyle w:val="a"/>
        <w:tblW w:w="14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30"/>
      </w:tblGrid>
      <w:tr w:rsidR="00E016B5">
        <w:trPr>
          <w:trHeight w:val="3315"/>
        </w:trPr>
        <w:tc>
          <w:tcPr>
            <w:tcW w:w="14430" w:type="dxa"/>
            <w:shd w:val="clear" w:color="auto" w:fill="000000"/>
            <w:tcMar>
              <w:top w:w="100" w:type="dxa"/>
              <w:left w:w="100" w:type="dxa"/>
              <w:bottom w:w="100" w:type="dxa"/>
              <w:right w:w="100" w:type="dxa"/>
            </w:tcMar>
            <w:vAlign w:val="center"/>
          </w:tcPr>
          <w:p w:rsidR="00E016B5" w:rsidRDefault="00894CC7" w:rsidP="00894CC7">
            <w:pPr>
              <w:widowControl w:val="0"/>
              <w:pBdr>
                <w:top w:val="nil"/>
                <w:left w:val="nil"/>
                <w:bottom w:val="nil"/>
                <w:right w:val="nil"/>
                <w:between w:val="nil"/>
              </w:pBdr>
              <w:spacing w:line="240" w:lineRule="auto"/>
              <w:rPr>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94CC7">
              <w:rPr>
                <w:b/>
                <w:noProof/>
                <w:lang w:val="en-U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drawing>
                <wp:anchor distT="114300" distB="114300" distL="114300" distR="114300" simplePos="0" relativeHeight="251658240" behindDoc="0" locked="0" layoutInCell="1" hidden="0" allowOverlap="1">
                  <wp:simplePos x="0" y="0"/>
                  <wp:positionH relativeFrom="column">
                    <wp:posOffset>6597650</wp:posOffset>
                  </wp:positionH>
                  <wp:positionV relativeFrom="paragraph">
                    <wp:posOffset>-106045</wp:posOffset>
                  </wp:positionV>
                  <wp:extent cx="2540000" cy="23050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540000" cy="2305050"/>
                          </a:xfrm>
                          <a:prstGeom prst="rect">
                            <a:avLst/>
                          </a:prstGeom>
                          <a:ln/>
                        </pic:spPr>
                      </pic:pic>
                    </a:graphicData>
                  </a:graphic>
                  <wp14:sizeRelH relativeFrom="margin">
                    <wp14:pctWidth>0</wp14:pctWidth>
                  </wp14:sizeRelH>
                  <wp14:sizeRelV relativeFrom="margin">
                    <wp14:pctHeight>0</wp14:pctHeight>
                  </wp14:sizeRelV>
                </wp:anchor>
              </w:drawing>
            </w:r>
            <w:r w:rsidR="00DE5A18">
              <w:rPr>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894CC7">
              <w:rPr>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Athens Area Schools</w:t>
            </w:r>
          </w:p>
          <w:p w:rsidR="00DE5A18" w:rsidRDefault="00DE5A18" w:rsidP="00DE5A18">
            <w:pPr>
              <w:widowControl w:val="0"/>
              <w:pBdr>
                <w:top w:val="nil"/>
                <w:left w:val="nil"/>
                <w:bottom w:val="nil"/>
                <w:right w:val="nil"/>
                <w:between w:val="nil"/>
              </w:pBdr>
              <w:spacing w:line="240" w:lineRule="auto"/>
              <w:rPr>
                <w:b/>
                <w:sz w:val="48"/>
                <w:szCs w:val="48"/>
              </w:rPr>
            </w:pPr>
            <w:r>
              <w:rPr>
                <w:b/>
                <w:sz w:val="96"/>
                <w:szCs w:val="9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C57422">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2022-2024</w:t>
            </w:r>
            <w:r>
              <w:rPr>
                <w:b/>
                <w:sz w:val="48"/>
                <w:szCs w:val="48"/>
              </w:rPr>
              <w:t xml:space="preserve">           </w:t>
            </w:r>
          </w:p>
          <w:p w:rsidR="00DE5A18" w:rsidRDefault="00DE5A18" w:rsidP="00DE5A18">
            <w:pPr>
              <w:widowControl w:val="0"/>
              <w:pBdr>
                <w:top w:val="nil"/>
                <w:left w:val="nil"/>
                <w:bottom w:val="nil"/>
                <w:right w:val="nil"/>
                <w:between w:val="nil"/>
              </w:pBdr>
              <w:spacing w:line="240" w:lineRule="auto"/>
              <w:rPr>
                <w:b/>
                <w:sz w:val="48"/>
                <w:szCs w:val="48"/>
              </w:rPr>
            </w:pPr>
          </w:p>
          <w:p w:rsidR="00894CC7" w:rsidRPr="00DE5A18" w:rsidRDefault="00DE5A18" w:rsidP="00DE5A18">
            <w:pPr>
              <w:widowControl w:val="0"/>
              <w:pBdr>
                <w:top w:val="nil"/>
                <w:left w:val="nil"/>
                <w:bottom w:val="nil"/>
                <w:right w:val="nil"/>
                <w:between w:val="nil"/>
              </w:pBdr>
              <w:spacing w:line="240" w:lineRule="auto"/>
              <w:rPr>
                <w:b/>
                <w:sz w:val="48"/>
                <w:szCs w:val="48"/>
              </w:rPr>
            </w:pPr>
            <w:r>
              <w:rPr>
                <w:b/>
                <w:sz w:val="48"/>
                <w:szCs w:val="48"/>
              </w:rPr>
              <w:t xml:space="preserve">            </w:t>
            </w:r>
            <w:r w:rsidRPr="00DE5A18">
              <w:rPr>
                <w:b/>
                <w:sz w:val="48"/>
                <w:szCs w:val="48"/>
                <w:u w:val="single"/>
              </w:rPr>
              <w:t>Back to School Safety Guidance</w:t>
            </w:r>
            <w:r w:rsidR="00894CC7" w:rsidRPr="00DE5A18">
              <w:rPr>
                <w:b/>
                <w:sz w:val="48"/>
                <w:szCs w:val="48"/>
              </w:rPr>
              <w:t xml:space="preserve">                   </w:t>
            </w:r>
          </w:p>
        </w:tc>
      </w:tr>
    </w:tbl>
    <w:p w:rsidR="00E016B5" w:rsidRDefault="00E016B5">
      <w:pPr>
        <w:rPr>
          <w:b/>
          <w:sz w:val="16"/>
          <w:szCs w:val="16"/>
        </w:rPr>
      </w:pPr>
    </w:p>
    <w:tbl>
      <w:tblPr>
        <w:tblStyle w:val="a0"/>
        <w:tblW w:w="14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1670"/>
      </w:tblGrid>
      <w:tr w:rsidR="00E016B5" w:rsidTr="003A4506">
        <w:trPr>
          <w:trHeight w:val="510"/>
        </w:trPr>
        <w:tc>
          <w:tcPr>
            <w:tcW w:w="14460" w:type="dxa"/>
            <w:gridSpan w:val="2"/>
            <w:shd w:val="clear" w:color="auto" w:fill="7030A0"/>
            <w:tcMar>
              <w:top w:w="100" w:type="dxa"/>
              <w:left w:w="100" w:type="dxa"/>
              <w:bottom w:w="100" w:type="dxa"/>
              <w:right w:w="100" w:type="dxa"/>
            </w:tcMar>
          </w:tcPr>
          <w:p w:rsidR="00E016B5" w:rsidRDefault="001E11FA" w:rsidP="00DE5A18">
            <w:pPr>
              <w:widowControl w:val="0"/>
              <w:pBdr>
                <w:top w:val="nil"/>
                <w:left w:val="nil"/>
                <w:bottom w:val="nil"/>
                <w:right w:val="nil"/>
                <w:between w:val="nil"/>
              </w:pBdr>
              <w:shd w:val="clear" w:color="auto" w:fill="7030A0"/>
              <w:spacing w:line="240" w:lineRule="auto"/>
              <w:rPr>
                <w:b/>
                <w:sz w:val="28"/>
                <w:szCs w:val="28"/>
              </w:rPr>
            </w:pPr>
            <w:r w:rsidRPr="003A4506">
              <w:rPr>
                <w:b/>
                <w:color w:val="EEECE1" w:themeColor="background2"/>
                <w:sz w:val="28"/>
                <w:szCs w:val="28"/>
              </w:rPr>
              <w:t>Instruction</w:t>
            </w:r>
          </w:p>
        </w:tc>
      </w:tr>
      <w:tr w:rsidR="00E016B5">
        <w:trPr>
          <w:trHeight w:val="510"/>
        </w:trPr>
        <w:tc>
          <w:tcPr>
            <w:tcW w:w="14460" w:type="dxa"/>
            <w:gridSpan w:val="2"/>
            <w:tcMar>
              <w:top w:w="100" w:type="dxa"/>
              <w:left w:w="100" w:type="dxa"/>
              <w:bottom w:w="100" w:type="dxa"/>
              <w:right w:w="100" w:type="dxa"/>
            </w:tcMar>
            <w:vAlign w:val="center"/>
          </w:tcPr>
          <w:p w:rsidR="00E016B5" w:rsidRDefault="001C1771" w:rsidP="00373AA0">
            <w:pPr>
              <w:widowControl w:val="0"/>
              <w:spacing w:line="240" w:lineRule="auto"/>
            </w:pPr>
            <w:r>
              <w:t xml:space="preserve">Athens Area Schools will continue to offer the following instructional options for all students K-12.  Each option will require a semester-long commitment, regardless of which phase we are in.  </w:t>
            </w:r>
          </w:p>
        </w:tc>
      </w:tr>
      <w:tr w:rsidR="00E016B5">
        <w:trPr>
          <w:trHeight w:val="510"/>
        </w:trPr>
        <w:tc>
          <w:tcPr>
            <w:tcW w:w="2790" w:type="dxa"/>
            <w:shd w:val="clear" w:color="auto" w:fill="FCE5CD"/>
            <w:tcMar>
              <w:top w:w="100" w:type="dxa"/>
              <w:left w:w="100" w:type="dxa"/>
              <w:bottom w:w="100" w:type="dxa"/>
              <w:right w:w="100" w:type="dxa"/>
            </w:tcMar>
            <w:vAlign w:val="center"/>
          </w:tcPr>
          <w:p w:rsidR="00E016B5" w:rsidRDefault="001E11FA">
            <w:pPr>
              <w:widowControl w:val="0"/>
              <w:spacing w:line="240" w:lineRule="auto"/>
              <w:jc w:val="center"/>
              <w:rPr>
                <w:rFonts w:ascii="Abril Fatface" w:eastAsia="Abril Fatface" w:hAnsi="Abril Fatface" w:cs="Abril Fatface"/>
                <w:sz w:val="28"/>
                <w:szCs w:val="28"/>
              </w:rPr>
            </w:pPr>
            <w:r w:rsidRPr="00B501D0">
              <w:rPr>
                <w:rFonts w:ascii="Abril Fatface" w:eastAsia="Abril Fatface" w:hAnsi="Abril Fatface" w:cs="Abril Fatface"/>
                <w:b/>
                <w:color w:val="8064A2" w:themeColor="accent4"/>
                <w:sz w:val="44"/>
                <w:szCs w:val="44"/>
              </w:rPr>
              <w:t>In Person Learning</w:t>
            </w:r>
            <w:r w:rsidRPr="00B501D0">
              <w:rPr>
                <w:rFonts w:ascii="Abril Fatface" w:eastAsia="Abril Fatface" w:hAnsi="Abril Fatface" w:cs="Abril Fatface"/>
                <w:b/>
                <w:color w:val="8064A2" w:themeColor="accent4"/>
                <w:sz w:val="44"/>
                <w:szCs w:val="44"/>
              </w:rPr>
              <w:br/>
            </w:r>
            <w:r>
              <w:rPr>
                <w:rFonts w:ascii="Abril Fatface" w:eastAsia="Abril Fatface" w:hAnsi="Abril Fatface" w:cs="Abril Fatface"/>
                <w:sz w:val="28"/>
                <w:szCs w:val="28"/>
              </w:rPr>
              <w:t>With Safety Protocols</w:t>
            </w:r>
          </w:p>
        </w:tc>
        <w:tc>
          <w:tcPr>
            <w:tcW w:w="11670" w:type="dxa"/>
            <w:tcMar>
              <w:top w:w="100" w:type="dxa"/>
              <w:left w:w="100" w:type="dxa"/>
              <w:bottom w:w="100" w:type="dxa"/>
              <w:right w:w="100" w:type="dxa"/>
            </w:tcMar>
            <w:vAlign w:val="center"/>
          </w:tcPr>
          <w:p w:rsidR="00E016B5" w:rsidRDefault="001E11FA">
            <w:pPr>
              <w:widowControl w:val="0"/>
              <w:numPr>
                <w:ilvl w:val="0"/>
                <w:numId w:val="12"/>
              </w:numPr>
              <w:spacing w:line="240" w:lineRule="auto"/>
              <w:ind w:left="450"/>
              <w:rPr>
                <w:sz w:val="20"/>
                <w:szCs w:val="20"/>
              </w:rPr>
            </w:pPr>
            <w:r>
              <w:rPr>
                <w:sz w:val="20"/>
                <w:szCs w:val="20"/>
              </w:rPr>
              <w:t xml:space="preserve">Students will attend school face-to-face at </w:t>
            </w:r>
            <w:r w:rsidR="00373AA0">
              <w:rPr>
                <w:sz w:val="20"/>
                <w:szCs w:val="20"/>
              </w:rPr>
              <w:t>Athens Area</w:t>
            </w:r>
            <w:r>
              <w:rPr>
                <w:sz w:val="20"/>
                <w:szCs w:val="20"/>
              </w:rPr>
              <w:t xml:space="preserve"> Schools in grades K-12, Mond</w:t>
            </w:r>
            <w:r w:rsidR="00C57422">
              <w:rPr>
                <w:sz w:val="20"/>
                <w:szCs w:val="20"/>
              </w:rPr>
              <w:t>ay - Friday, beginning August 24, 2022</w:t>
            </w:r>
            <w:r>
              <w:rPr>
                <w:sz w:val="20"/>
                <w:szCs w:val="20"/>
              </w:rPr>
              <w:t xml:space="preserve">.  </w:t>
            </w:r>
          </w:p>
          <w:p w:rsidR="00E016B5" w:rsidRDefault="001E11FA">
            <w:pPr>
              <w:widowControl w:val="0"/>
              <w:numPr>
                <w:ilvl w:val="0"/>
                <w:numId w:val="12"/>
              </w:numPr>
              <w:spacing w:line="240" w:lineRule="auto"/>
              <w:ind w:left="450"/>
              <w:rPr>
                <w:sz w:val="20"/>
                <w:szCs w:val="20"/>
              </w:rPr>
            </w:pPr>
            <w:r>
              <w:rPr>
                <w:sz w:val="20"/>
                <w:szCs w:val="20"/>
              </w:rPr>
              <w:t xml:space="preserve">The school day will follow a traditional schedule, with accommodations made to follow safety protocols outlined in this document.  All protocols are subject to change based on </w:t>
            </w:r>
            <w:r w:rsidR="009833B9">
              <w:rPr>
                <w:sz w:val="20"/>
                <w:szCs w:val="20"/>
              </w:rPr>
              <w:t>CC</w:t>
            </w:r>
            <w:r w:rsidR="00A8125D">
              <w:rPr>
                <w:sz w:val="20"/>
                <w:szCs w:val="20"/>
              </w:rPr>
              <w:t>P</w:t>
            </w:r>
            <w:r w:rsidR="009833B9">
              <w:rPr>
                <w:sz w:val="20"/>
                <w:szCs w:val="20"/>
              </w:rPr>
              <w:t xml:space="preserve">HD, </w:t>
            </w:r>
            <w:r>
              <w:rPr>
                <w:sz w:val="20"/>
                <w:szCs w:val="20"/>
              </w:rPr>
              <w:t>MDHHS and CDC recommendations, guidance, and mandates.</w:t>
            </w:r>
          </w:p>
          <w:p w:rsidR="00E016B5" w:rsidRDefault="001E11FA">
            <w:pPr>
              <w:widowControl w:val="0"/>
              <w:numPr>
                <w:ilvl w:val="0"/>
                <w:numId w:val="12"/>
              </w:numPr>
              <w:spacing w:line="240" w:lineRule="auto"/>
              <w:ind w:left="450"/>
              <w:rPr>
                <w:sz w:val="20"/>
                <w:szCs w:val="20"/>
              </w:rPr>
            </w:pPr>
            <w:r>
              <w:rPr>
                <w:sz w:val="20"/>
                <w:szCs w:val="20"/>
              </w:rPr>
              <w:t>Attendance will be based on in person attendance in classes.  All grading and assessment protocols of a traditional school year will be followed.</w:t>
            </w:r>
          </w:p>
          <w:p w:rsidR="00E016B5" w:rsidRDefault="001E11FA">
            <w:pPr>
              <w:widowControl w:val="0"/>
              <w:numPr>
                <w:ilvl w:val="0"/>
                <w:numId w:val="12"/>
              </w:numPr>
              <w:spacing w:line="240" w:lineRule="auto"/>
              <w:ind w:left="450"/>
              <w:rPr>
                <w:sz w:val="20"/>
                <w:szCs w:val="20"/>
              </w:rPr>
            </w:pPr>
            <w:r>
              <w:rPr>
                <w:sz w:val="20"/>
                <w:szCs w:val="20"/>
              </w:rPr>
              <w:t>All curriculum used will be district-approved curriculum based on Michigan Academic Standards.</w:t>
            </w:r>
          </w:p>
        </w:tc>
      </w:tr>
      <w:tr w:rsidR="00E016B5">
        <w:trPr>
          <w:trHeight w:val="640"/>
        </w:trPr>
        <w:tc>
          <w:tcPr>
            <w:tcW w:w="2790" w:type="dxa"/>
            <w:shd w:val="clear" w:color="auto" w:fill="FCE5CD"/>
            <w:tcMar>
              <w:top w:w="100" w:type="dxa"/>
              <w:left w:w="100" w:type="dxa"/>
              <w:bottom w:w="100" w:type="dxa"/>
              <w:right w:w="100" w:type="dxa"/>
            </w:tcMar>
            <w:vAlign w:val="center"/>
          </w:tcPr>
          <w:p w:rsidR="00E016B5" w:rsidRPr="00B501D0" w:rsidRDefault="001E11FA">
            <w:pPr>
              <w:widowControl w:val="0"/>
              <w:spacing w:line="240" w:lineRule="auto"/>
              <w:jc w:val="center"/>
              <w:rPr>
                <w:rFonts w:ascii="Abril Fatface" w:eastAsia="Abril Fatface" w:hAnsi="Abril Fatface" w:cs="Abril Fatface"/>
                <w:b/>
                <w:color w:val="8064A2" w:themeColor="accent4"/>
                <w:sz w:val="44"/>
                <w:szCs w:val="44"/>
              </w:rPr>
            </w:pPr>
            <w:r w:rsidRPr="00B501D0">
              <w:rPr>
                <w:rFonts w:ascii="Abril Fatface" w:eastAsia="Abril Fatface" w:hAnsi="Abril Fatface" w:cs="Abril Fatface"/>
                <w:b/>
                <w:color w:val="8064A2" w:themeColor="accent4"/>
                <w:sz w:val="44"/>
                <w:szCs w:val="44"/>
              </w:rPr>
              <w:t>Full-Time Virtual Learning</w:t>
            </w:r>
          </w:p>
          <w:p w:rsidR="00E016B5" w:rsidRDefault="00E016B5">
            <w:pPr>
              <w:widowControl w:val="0"/>
              <w:spacing w:line="240" w:lineRule="auto"/>
              <w:jc w:val="center"/>
              <w:rPr>
                <w:rFonts w:ascii="Abril Fatface" w:eastAsia="Abril Fatface" w:hAnsi="Abril Fatface" w:cs="Abril Fatface"/>
                <w:sz w:val="24"/>
                <w:szCs w:val="24"/>
              </w:rPr>
            </w:pPr>
          </w:p>
        </w:tc>
        <w:tc>
          <w:tcPr>
            <w:tcW w:w="11670" w:type="dxa"/>
            <w:shd w:val="clear" w:color="auto" w:fill="auto"/>
            <w:tcMar>
              <w:top w:w="100" w:type="dxa"/>
              <w:left w:w="100" w:type="dxa"/>
              <w:bottom w:w="100" w:type="dxa"/>
              <w:right w:w="100" w:type="dxa"/>
            </w:tcMar>
            <w:vAlign w:val="center"/>
          </w:tcPr>
          <w:p w:rsidR="001C1771" w:rsidRDefault="001C1771" w:rsidP="001C1771">
            <w:pPr>
              <w:widowControl w:val="0"/>
              <w:numPr>
                <w:ilvl w:val="0"/>
                <w:numId w:val="10"/>
              </w:numPr>
              <w:spacing w:line="240" w:lineRule="auto"/>
              <w:ind w:left="360"/>
              <w:rPr>
                <w:sz w:val="20"/>
                <w:szCs w:val="20"/>
              </w:rPr>
            </w:pPr>
            <w:r>
              <w:rPr>
                <w:sz w:val="20"/>
                <w:szCs w:val="20"/>
              </w:rPr>
              <w:t>Families will be required to make a semester commitment to this program.</w:t>
            </w:r>
          </w:p>
          <w:p w:rsidR="001C1771" w:rsidRDefault="001C1771" w:rsidP="001C1771">
            <w:pPr>
              <w:widowControl w:val="0"/>
              <w:numPr>
                <w:ilvl w:val="0"/>
                <w:numId w:val="10"/>
              </w:numPr>
              <w:spacing w:line="240" w:lineRule="auto"/>
              <w:ind w:left="360"/>
              <w:rPr>
                <w:sz w:val="20"/>
                <w:szCs w:val="20"/>
              </w:rPr>
            </w:pPr>
            <w:r>
              <w:rPr>
                <w:sz w:val="20"/>
                <w:szCs w:val="20"/>
              </w:rPr>
              <w:t>A full schedule of all core subjects and elective options for students.</w:t>
            </w:r>
          </w:p>
          <w:p w:rsidR="001C1771" w:rsidRDefault="001C1771" w:rsidP="001C1771">
            <w:pPr>
              <w:widowControl w:val="0"/>
              <w:numPr>
                <w:ilvl w:val="0"/>
                <w:numId w:val="10"/>
              </w:numPr>
              <w:spacing w:line="240" w:lineRule="auto"/>
              <w:ind w:left="360"/>
              <w:rPr>
                <w:sz w:val="20"/>
                <w:szCs w:val="20"/>
              </w:rPr>
            </w:pPr>
            <w:r>
              <w:rPr>
                <w:sz w:val="20"/>
                <w:szCs w:val="20"/>
              </w:rPr>
              <w:t xml:space="preserve">A Michigan certified teacher will be provided, with an Athens Area Schools mentor. </w:t>
            </w:r>
          </w:p>
          <w:p w:rsidR="001C1771" w:rsidRPr="008D591E" w:rsidRDefault="001C1771" w:rsidP="001C1771">
            <w:pPr>
              <w:widowControl w:val="0"/>
              <w:numPr>
                <w:ilvl w:val="0"/>
                <w:numId w:val="10"/>
              </w:numPr>
              <w:spacing w:line="240" w:lineRule="auto"/>
              <w:ind w:left="360"/>
              <w:rPr>
                <w:sz w:val="20"/>
                <w:szCs w:val="20"/>
              </w:rPr>
            </w:pPr>
            <w:r w:rsidRPr="008D591E">
              <w:rPr>
                <w:sz w:val="20"/>
                <w:szCs w:val="20"/>
              </w:rPr>
              <w:t>Students must not have failed virtual courses in the same subject during the most recent academic years.</w:t>
            </w:r>
          </w:p>
          <w:p w:rsidR="001C1771" w:rsidRDefault="001C1771" w:rsidP="001C1771">
            <w:pPr>
              <w:widowControl w:val="0"/>
              <w:numPr>
                <w:ilvl w:val="0"/>
                <w:numId w:val="10"/>
              </w:numPr>
              <w:spacing w:line="240" w:lineRule="auto"/>
              <w:ind w:left="360"/>
              <w:rPr>
                <w:sz w:val="20"/>
                <w:szCs w:val="20"/>
              </w:rPr>
            </w:pPr>
            <w:r>
              <w:rPr>
                <w:sz w:val="20"/>
                <w:szCs w:val="20"/>
              </w:rPr>
              <w:t>The virtual enrollment request must occur within the predetermined timelines established for enrollment and schedule changes.</w:t>
            </w:r>
          </w:p>
          <w:p w:rsidR="001C1771" w:rsidRDefault="001C1771" w:rsidP="001C1771">
            <w:pPr>
              <w:widowControl w:val="0"/>
              <w:numPr>
                <w:ilvl w:val="0"/>
                <w:numId w:val="10"/>
              </w:numPr>
              <w:spacing w:line="240" w:lineRule="auto"/>
              <w:ind w:left="360"/>
              <w:rPr>
                <w:sz w:val="20"/>
                <w:szCs w:val="20"/>
              </w:rPr>
            </w:pPr>
            <w:r>
              <w:rPr>
                <w:sz w:val="20"/>
                <w:szCs w:val="20"/>
              </w:rPr>
              <w:t>Students will be provided with a district Chromebook.  Assistance with internet accessibility devices may be available to families in need.</w:t>
            </w:r>
          </w:p>
          <w:p w:rsidR="001C1771" w:rsidRDefault="001C1771" w:rsidP="001C1771">
            <w:pPr>
              <w:widowControl w:val="0"/>
              <w:numPr>
                <w:ilvl w:val="0"/>
                <w:numId w:val="10"/>
              </w:numPr>
              <w:spacing w:line="240" w:lineRule="auto"/>
              <w:ind w:left="360"/>
              <w:rPr>
                <w:sz w:val="20"/>
                <w:szCs w:val="20"/>
              </w:rPr>
            </w:pPr>
            <w:r>
              <w:rPr>
                <w:sz w:val="20"/>
                <w:szCs w:val="20"/>
              </w:rPr>
              <w:t xml:space="preserve">Students are considered a full time Athens student, and can participate in athletics and extracurricular activities.  Devices will be provided to all students, and assistance for internet access </w:t>
            </w:r>
            <w:r w:rsidR="00915E8E">
              <w:rPr>
                <w:sz w:val="20"/>
                <w:szCs w:val="20"/>
              </w:rPr>
              <w:t>may</w:t>
            </w:r>
            <w:r>
              <w:rPr>
                <w:sz w:val="20"/>
                <w:szCs w:val="20"/>
              </w:rPr>
              <w:t xml:space="preserve"> be available.</w:t>
            </w:r>
          </w:p>
          <w:p w:rsidR="00E016B5" w:rsidRDefault="00E016B5" w:rsidP="001C1771">
            <w:pPr>
              <w:widowControl w:val="0"/>
              <w:spacing w:line="240" w:lineRule="auto"/>
              <w:ind w:left="360"/>
              <w:rPr>
                <w:sz w:val="20"/>
                <w:szCs w:val="20"/>
              </w:rPr>
            </w:pPr>
          </w:p>
        </w:tc>
      </w:tr>
      <w:tr w:rsidR="00E016B5">
        <w:trPr>
          <w:trHeight w:val="510"/>
        </w:trPr>
        <w:tc>
          <w:tcPr>
            <w:tcW w:w="14460" w:type="dxa"/>
            <w:gridSpan w:val="2"/>
            <w:shd w:val="clear" w:color="auto" w:fill="F9CB9C"/>
            <w:tcMar>
              <w:top w:w="100" w:type="dxa"/>
              <w:left w:w="100" w:type="dxa"/>
              <w:bottom w:w="100" w:type="dxa"/>
              <w:right w:w="100" w:type="dxa"/>
            </w:tcMar>
          </w:tcPr>
          <w:p w:rsidR="00E016B5" w:rsidRDefault="001E11FA">
            <w:pPr>
              <w:widowControl w:val="0"/>
              <w:pBdr>
                <w:top w:val="nil"/>
                <w:left w:val="nil"/>
                <w:bottom w:val="nil"/>
                <w:right w:val="nil"/>
                <w:between w:val="nil"/>
              </w:pBdr>
              <w:spacing w:line="240" w:lineRule="auto"/>
              <w:rPr>
                <w:b/>
                <w:i/>
                <w:sz w:val="24"/>
                <w:szCs w:val="24"/>
              </w:rPr>
            </w:pPr>
            <w:r>
              <w:rPr>
                <w:b/>
                <w:i/>
                <w:sz w:val="24"/>
                <w:szCs w:val="24"/>
              </w:rPr>
              <w:lastRenderedPageBreak/>
              <w:t xml:space="preserve">We want 100% in-person learning every school day, and we want to keep all students and staff as safe as possible! </w:t>
            </w:r>
          </w:p>
          <w:p w:rsidR="00E016B5" w:rsidRDefault="001E11FA" w:rsidP="008D591E">
            <w:pPr>
              <w:widowControl w:val="0"/>
              <w:pBdr>
                <w:top w:val="nil"/>
                <w:left w:val="nil"/>
                <w:bottom w:val="nil"/>
                <w:right w:val="nil"/>
                <w:between w:val="nil"/>
              </w:pBdr>
              <w:spacing w:line="240" w:lineRule="auto"/>
              <w:rPr>
                <w:i/>
                <w:sz w:val="24"/>
                <w:szCs w:val="24"/>
              </w:rPr>
            </w:pPr>
            <w:r>
              <w:rPr>
                <w:i/>
                <w:sz w:val="24"/>
                <w:szCs w:val="24"/>
              </w:rPr>
              <w:t xml:space="preserve">To do this, the following safety protocols and mitigations strategies will be enforced at </w:t>
            </w:r>
            <w:r w:rsidR="008D591E">
              <w:rPr>
                <w:i/>
                <w:sz w:val="24"/>
                <w:szCs w:val="24"/>
              </w:rPr>
              <w:t>Athens</w:t>
            </w:r>
            <w:r>
              <w:rPr>
                <w:i/>
                <w:sz w:val="24"/>
                <w:szCs w:val="24"/>
              </w:rPr>
              <w:t xml:space="preserve"> </w:t>
            </w:r>
            <w:r w:rsidR="008D591E">
              <w:rPr>
                <w:i/>
                <w:sz w:val="24"/>
                <w:szCs w:val="24"/>
              </w:rPr>
              <w:t>Area</w:t>
            </w:r>
            <w:r>
              <w:rPr>
                <w:i/>
                <w:sz w:val="24"/>
                <w:szCs w:val="24"/>
              </w:rPr>
              <w:t xml:space="preserve"> Schools.  Regular review and evaluation will take place throughout the year, working in collaboration with the Calhoun County Public Health Department.  Any new mandates from CCPHD, MDHHS, MDE, or the CDC will be enforced.</w:t>
            </w:r>
          </w:p>
        </w:tc>
      </w:tr>
      <w:tr w:rsidR="00E016B5" w:rsidTr="00B501D0">
        <w:trPr>
          <w:trHeight w:val="510"/>
        </w:trPr>
        <w:tc>
          <w:tcPr>
            <w:tcW w:w="14460" w:type="dxa"/>
            <w:gridSpan w:val="2"/>
            <w:shd w:val="clear" w:color="auto" w:fill="7030A0"/>
            <w:tcMar>
              <w:top w:w="100" w:type="dxa"/>
              <w:left w:w="100" w:type="dxa"/>
              <w:bottom w:w="100" w:type="dxa"/>
              <w:right w:w="100" w:type="dxa"/>
            </w:tcMar>
          </w:tcPr>
          <w:p w:rsidR="00E016B5" w:rsidRDefault="001E11FA">
            <w:pPr>
              <w:widowControl w:val="0"/>
              <w:pBdr>
                <w:top w:val="nil"/>
                <w:left w:val="nil"/>
                <w:bottom w:val="nil"/>
                <w:right w:val="nil"/>
                <w:between w:val="nil"/>
              </w:pBdr>
              <w:spacing w:line="240" w:lineRule="auto"/>
              <w:rPr>
                <w:b/>
                <w:sz w:val="28"/>
                <w:szCs w:val="28"/>
              </w:rPr>
            </w:pPr>
            <w:r w:rsidRPr="00B501D0">
              <w:rPr>
                <w:b/>
                <w:color w:val="FFFFFF" w:themeColor="background1"/>
                <w:sz w:val="28"/>
                <w:szCs w:val="28"/>
              </w:rPr>
              <w:t>Safety Protocols: Masks</w:t>
            </w:r>
          </w:p>
        </w:tc>
      </w:tr>
      <w:tr w:rsidR="00E016B5">
        <w:trPr>
          <w:trHeight w:val="420"/>
        </w:trPr>
        <w:tc>
          <w:tcPr>
            <w:tcW w:w="14460" w:type="dxa"/>
            <w:gridSpan w:val="2"/>
            <w:shd w:val="clear" w:color="auto" w:fill="auto"/>
            <w:tcMar>
              <w:top w:w="100" w:type="dxa"/>
              <w:left w:w="100" w:type="dxa"/>
              <w:bottom w:w="100" w:type="dxa"/>
              <w:right w:w="100" w:type="dxa"/>
            </w:tcMar>
          </w:tcPr>
          <w:p w:rsidR="00E016B5" w:rsidRDefault="001E11FA">
            <w:pPr>
              <w:widowControl w:val="0"/>
              <w:spacing w:line="240" w:lineRule="auto"/>
              <w:rPr>
                <w:highlight w:val="white"/>
              </w:rPr>
            </w:pPr>
            <w:r>
              <w:rPr>
                <w:b/>
                <w:highlight w:val="white"/>
              </w:rPr>
              <w:t>Masks are an important tool to reduce the risk of transmission of the virus, especially for the unvaccinated.</w:t>
            </w:r>
            <w:r>
              <w:rPr>
                <w:highlight w:val="white"/>
              </w:rPr>
              <w:t xml:space="preserve">  </w:t>
            </w:r>
            <w:r>
              <w:rPr>
                <w:noProof/>
                <w:lang w:val="en-US"/>
              </w:rPr>
              <w:drawing>
                <wp:anchor distT="114300" distB="114300" distL="114300" distR="114300" simplePos="0" relativeHeight="251659264" behindDoc="0" locked="0" layoutInCell="1" hidden="0" allowOverlap="1">
                  <wp:simplePos x="0" y="0"/>
                  <wp:positionH relativeFrom="column">
                    <wp:posOffset>7881938</wp:posOffset>
                  </wp:positionH>
                  <wp:positionV relativeFrom="paragraph">
                    <wp:posOffset>142875</wp:posOffset>
                  </wp:positionV>
                  <wp:extent cx="1138238" cy="912844"/>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138238" cy="912844"/>
                          </a:xfrm>
                          <a:prstGeom prst="rect">
                            <a:avLst/>
                          </a:prstGeom>
                          <a:ln/>
                        </pic:spPr>
                      </pic:pic>
                    </a:graphicData>
                  </a:graphic>
                </wp:anchor>
              </w:drawing>
            </w:r>
          </w:p>
          <w:p w:rsidR="00E016B5" w:rsidRDefault="001E11FA">
            <w:pPr>
              <w:widowControl w:val="0"/>
              <w:spacing w:line="240" w:lineRule="auto"/>
              <w:rPr>
                <w:highlight w:val="white"/>
              </w:rPr>
            </w:pPr>
            <w:r>
              <w:rPr>
                <w:highlight w:val="white"/>
              </w:rPr>
              <w:t xml:space="preserve">The following are the current requirements related to masks at </w:t>
            </w:r>
            <w:r w:rsidR="008D591E">
              <w:rPr>
                <w:highlight w:val="white"/>
              </w:rPr>
              <w:t>Athens</w:t>
            </w:r>
            <w:r>
              <w:rPr>
                <w:highlight w:val="white"/>
              </w:rPr>
              <w:t xml:space="preserve"> </w:t>
            </w:r>
            <w:r w:rsidR="00373AA0">
              <w:rPr>
                <w:highlight w:val="white"/>
              </w:rPr>
              <w:t>Area</w:t>
            </w:r>
            <w:r>
              <w:rPr>
                <w:highlight w:val="white"/>
              </w:rPr>
              <w:t xml:space="preserve"> Schools:</w:t>
            </w:r>
          </w:p>
          <w:p w:rsidR="00E016B5" w:rsidRDefault="00E016B5">
            <w:pPr>
              <w:widowControl w:val="0"/>
              <w:spacing w:line="240" w:lineRule="auto"/>
              <w:rPr>
                <w:b/>
                <w:highlight w:val="white"/>
                <w:u w:val="single"/>
              </w:rPr>
            </w:pPr>
          </w:p>
          <w:p w:rsidR="00E016B5" w:rsidRDefault="00C57422">
            <w:pPr>
              <w:widowControl w:val="0"/>
              <w:spacing w:line="240" w:lineRule="auto"/>
              <w:rPr>
                <w:b/>
                <w:highlight w:val="white"/>
                <w:u w:val="single"/>
              </w:rPr>
            </w:pPr>
            <w:r>
              <w:rPr>
                <w:b/>
                <w:highlight w:val="white"/>
                <w:u w:val="single"/>
              </w:rPr>
              <w:t>Masks may be</w:t>
            </w:r>
            <w:r w:rsidR="001E11FA">
              <w:rPr>
                <w:b/>
                <w:highlight w:val="white"/>
                <w:u w:val="single"/>
              </w:rPr>
              <w:t xml:space="preserve"> REQUIRED on buses or any school transportation.</w:t>
            </w:r>
          </w:p>
          <w:p w:rsidR="00E016B5" w:rsidRDefault="00C57422">
            <w:pPr>
              <w:widowControl w:val="0"/>
              <w:numPr>
                <w:ilvl w:val="0"/>
                <w:numId w:val="1"/>
              </w:numPr>
              <w:spacing w:line="240" w:lineRule="auto"/>
              <w:ind w:left="450"/>
              <w:rPr>
                <w:highlight w:val="white"/>
              </w:rPr>
            </w:pPr>
            <w:r>
              <w:rPr>
                <w:highlight w:val="white"/>
              </w:rPr>
              <w:t>Federal guidelines mandating</w:t>
            </w:r>
            <w:r w:rsidR="001E11FA">
              <w:rPr>
                <w:highlight w:val="white"/>
              </w:rPr>
              <w:t xml:space="preserve"> the wearing of masks by all individuals, students and staff, regardless of vaccination status, while on public transportation, including school buses</w:t>
            </w:r>
            <w:r>
              <w:rPr>
                <w:highlight w:val="white"/>
              </w:rPr>
              <w:t xml:space="preserve"> may be necessary</w:t>
            </w:r>
            <w:r w:rsidR="001E11FA">
              <w:rPr>
                <w:highlight w:val="white"/>
              </w:rPr>
              <w:t>.  A doctor’s note is required to be medically exempt from wearing a facial covering. (See “Busing and Student Transportation”)</w:t>
            </w:r>
          </w:p>
          <w:p w:rsidR="00E016B5" w:rsidRPr="00F408E9" w:rsidRDefault="001E11FA">
            <w:pPr>
              <w:widowControl w:val="0"/>
              <w:numPr>
                <w:ilvl w:val="1"/>
                <w:numId w:val="1"/>
              </w:numPr>
              <w:spacing w:line="240" w:lineRule="auto"/>
              <w:rPr>
                <w:highlight w:val="white"/>
              </w:rPr>
            </w:pPr>
            <w:r w:rsidRPr="00F408E9">
              <w:rPr>
                <w:rFonts w:eastAsia="Roboto"/>
                <w:highlight w:val="white"/>
              </w:rPr>
              <w:t xml:space="preserve">A list of students who are medically exempt will be provided to all </w:t>
            </w:r>
            <w:r w:rsidR="00982A60" w:rsidRPr="00F408E9">
              <w:rPr>
                <w:rFonts w:eastAsia="Roboto"/>
                <w:highlight w:val="white"/>
              </w:rPr>
              <w:t xml:space="preserve">school personnel </w:t>
            </w:r>
            <w:r w:rsidRPr="00F408E9">
              <w:rPr>
                <w:rFonts w:eastAsia="Roboto"/>
                <w:highlight w:val="white"/>
              </w:rPr>
              <w:t xml:space="preserve">who have a legitimate educational interest. </w:t>
            </w:r>
            <w:r w:rsidRPr="00F408E9">
              <w:rPr>
                <w:rFonts w:eastAsia="Roboto"/>
                <w:highlight w:val="white"/>
              </w:rPr>
              <w:tab/>
            </w:r>
          </w:p>
          <w:p w:rsidR="00E016B5" w:rsidRDefault="00E016B5">
            <w:pPr>
              <w:widowControl w:val="0"/>
              <w:spacing w:line="240" w:lineRule="auto"/>
              <w:ind w:left="720"/>
              <w:rPr>
                <w:b/>
                <w:highlight w:val="white"/>
                <w:u w:val="single"/>
              </w:rPr>
            </w:pPr>
          </w:p>
          <w:p w:rsidR="00E016B5" w:rsidRDefault="001E11FA">
            <w:pPr>
              <w:widowControl w:val="0"/>
              <w:spacing w:line="240" w:lineRule="auto"/>
              <w:rPr>
                <w:highlight w:val="white"/>
              </w:rPr>
            </w:pPr>
            <w:r>
              <w:rPr>
                <w:b/>
                <w:highlight w:val="white"/>
                <w:u w:val="single"/>
              </w:rPr>
              <w:t>Masks will be OPTIONAL for any individual in the school or on school grounds.</w:t>
            </w:r>
          </w:p>
          <w:p w:rsidR="00E016B5" w:rsidRDefault="001E11FA" w:rsidP="00DA13B1">
            <w:pPr>
              <w:widowControl w:val="0"/>
              <w:numPr>
                <w:ilvl w:val="0"/>
                <w:numId w:val="19"/>
              </w:numPr>
              <w:spacing w:line="240" w:lineRule="auto"/>
              <w:ind w:left="450"/>
              <w:rPr>
                <w:highlight w:val="white"/>
              </w:rPr>
            </w:pPr>
            <w:r w:rsidRPr="009833B9">
              <w:t xml:space="preserve">If </w:t>
            </w:r>
            <w:r w:rsidR="0059248F">
              <w:t xml:space="preserve">a building has </w:t>
            </w:r>
            <w:r w:rsidR="00DA13B1">
              <w:t>an outbreak of</w:t>
            </w:r>
            <w:r w:rsidR="0059248F">
              <w:t xml:space="preserve"> active COVID positive students</w:t>
            </w:r>
            <w:r w:rsidR="00DA13B1">
              <w:t>,</w:t>
            </w:r>
            <w:r w:rsidR="0059248F">
              <w:t xml:space="preserve"> then masking will </w:t>
            </w:r>
            <w:r w:rsidR="00C57422">
              <w:t xml:space="preserve">may </w:t>
            </w:r>
            <w:r w:rsidR="0059248F">
              <w:t xml:space="preserve">be required. </w:t>
            </w:r>
            <w:r>
              <w:rPr>
                <w:highlight w:val="white"/>
              </w:rPr>
              <w:t xml:space="preserve">The optional use of masks will be continuously reviewed and evaluated based on the community transmission risk level as reported by the CCPHD’s Current County Risk Level Guidance found at </w:t>
            </w:r>
            <w:hyperlink r:id="rId10">
              <w:r>
                <w:rPr>
                  <w:color w:val="1155CC"/>
                  <w:sz w:val="18"/>
                  <w:szCs w:val="18"/>
                  <w:highlight w:val="white"/>
                  <w:u w:val="single"/>
                </w:rPr>
                <w:t>https://www.calhouncountymi.gov/departments/public_health_department/schools_covid_resources.php</w:t>
              </w:r>
            </w:hyperlink>
            <w:r>
              <w:rPr>
                <w:sz w:val="18"/>
                <w:szCs w:val="18"/>
                <w:highlight w:val="white"/>
              </w:rPr>
              <w:t xml:space="preserve">. </w:t>
            </w:r>
          </w:p>
        </w:tc>
      </w:tr>
      <w:tr w:rsidR="00E016B5" w:rsidTr="00B501D0">
        <w:trPr>
          <w:trHeight w:val="420"/>
        </w:trPr>
        <w:tc>
          <w:tcPr>
            <w:tcW w:w="14460" w:type="dxa"/>
            <w:gridSpan w:val="2"/>
            <w:shd w:val="clear" w:color="auto" w:fill="7030A0"/>
            <w:tcMar>
              <w:top w:w="100" w:type="dxa"/>
              <w:left w:w="100" w:type="dxa"/>
              <w:bottom w:w="100" w:type="dxa"/>
              <w:right w:w="100" w:type="dxa"/>
            </w:tcMar>
          </w:tcPr>
          <w:p w:rsidR="00E016B5" w:rsidRDefault="001E11FA">
            <w:pPr>
              <w:widowControl w:val="0"/>
              <w:spacing w:line="240" w:lineRule="auto"/>
              <w:ind w:left="450" w:hanging="360"/>
              <w:rPr>
                <w:b/>
                <w:sz w:val="28"/>
                <w:szCs w:val="28"/>
              </w:rPr>
            </w:pPr>
            <w:r w:rsidRPr="00D15D48">
              <w:rPr>
                <w:b/>
                <w:color w:val="FFFFFF" w:themeColor="background1"/>
                <w:sz w:val="28"/>
                <w:szCs w:val="28"/>
              </w:rPr>
              <w:t>Safety Protocols:</w:t>
            </w:r>
            <w:r w:rsidRPr="00D15D48">
              <w:rPr>
                <w:b/>
                <w:i/>
                <w:color w:val="FFFFFF" w:themeColor="background1"/>
                <w:sz w:val="28"/>
                <w:szCs w:val="28"/>
              </w:rPr>
              <w:t xml:space="preserve">  </w:t>
            </w:r>
            <w:r w:rsidRPr="00D15D48">
              <w:rPr>
                <w:b/>
                <w:color w:val="FFFFFF" w:themeColor="background1"/>
                <w:sz w:val="28"/>
                <w:szCs w:val="28"/>
              </w:rPr>
              <w:t>Vaccinations</w:t>
            </w:r>
          </w:p>
        </w:tc>
      </w:tr>
      <w:tr w:rsidR="00E016B5">
        <w:trPr>
          <w:trHeight w:val="420"/>
        </w:trPr>
        <w:tc>
          <w:tcPr>
            <w:tcW w:w="14460" w:type="dxa"/>
            <w:gridSpan w:val="2"/>
            <w:tcMar>
              <w:top w:w="100" w:type="dxa"/>
              <w:left w:w="100" w:type="dxa"/>
              <w:bottom w:w="100" w:type="dxa"/>
              <w:right w:w="100" w:type="dxa"/>
            </w:tcMar>
          </w:tcPr>
          <w:p w:rsidR="00E016B5" w:rsidRPr="008D591E" w:rsidRDefault="001C1771">
            <w:pPr>
              <w:widowControl w:val="0"/>
              <w:numPr>
                <w:ilvl w:val="0"/>
                <w:numId w:val="7"/>
              </w:numPr>
              <w:spacing w:line="240" w:lineRule="auto"/>
              <w:ind w:left="450"/>
            </w:pPr>
            <w:r>
              <w:t>The d</w:t>
            </w:r>
            <w:r w:rsidR="001E11FA" w:rsidRPr="008D591E">
              <w:t xml:space="preserve">istrict will advocate for all eligible students and staff to get vaccinated.  This includes, but is not limited to, </w:t>
            </w:r>
            <w:r w:rsidR="008D591E" w:rsidRPr="008D591E">
              <w:t>providing information upon request on how to go about and where to be vaccinated.</w:t>
            </w:r>
          </w:p>
          <w:p w:rsidR="00E016B5" w:rsidRDefault="001E11FA">
            <w:pPr>
              <w:widowControl w:val="0"/>
              <w:numPr>
                <w:ilvl w:val="0"/>
                <w:numId w:val="7"/>
              </w:numPr>
              <w:spacing w:line="240" w:lineRule="auto"/>
              <w:ind w:left="450"/>
            </w:pPr>
            <w:r>
              <w:t>Vaccinations will NOT be required for all students and staff for in-person attendance.</w:t>
            </w:r>
          </w:p>
        </w:tc>
      </w:tr>
      <w:tr w:rsidR="00E016B5" w:rsidTr="00B501D0">
        <w:trPr>
          <w:trHeight w:val="420"/>
        </w:trPr>
        <w:tc>
          <w:tcPr>
            <w:tcW w:w="14460" w:type="dxa"/>
            <w:gridSpan w:val="2"/>
            <w:shd w:val="clear" w:color="auto" w:fill="7030A0"/>
            <w:tcMar>
              <w:top w:w="100" w:type="dxa"/>
              <w:left w:w="100" w:type="dxa"/>
              <w:bottom w:w="100" w:type="dxa"/>
              <w:right w:w="100" w:type="dxa"/>
            </w:tcMar>
          </w:tcPr>
          <w:p w:rsidR="00E016B5" w:rsidRDefault="001E11FA">
            <w:pPr>
              <w:widowControl w:val="0"/>
              <w:spacing w:line="240" w:lineRule="auto"/>
              <w:ind w:left="450" w:hanging="360"/>
              <w:rPr>
                <w:b/>
                <w:sz w:val="28"/>
                <w:szCs w:val="28"/>
              </w:rPr>
            </w:pPr>
            <w:r w:rsidRPr="00D15D48">
              <w:rPr>
                <w:b/>
                <w:color w:val="FFFFFF" w:themeColor="background1"/>
                <w:sz w:val="28"/>
                <w:szCs w:val="28"/>
              </w:rPr>
              <w:t>Safety Protocols:</w:t>
            </w:r>
            <w:r w:rsidRPr="00D15D48">
              <w:rPr>
                <w:b/>
                <w:i/>
                <w:color w:val="FFFFFF" w:themeColor="background1"/>
                <w:sz w:val="28"/>
                <w:szCs w:val="28"/>
              </w:rPr>
              <w:t xml:space="preserve">  </w:t>
            </w:r>
            <w:r w:rsidRPr="00D15D48">
              <w:rPr>
                <w:b/>
                <w:color w:val="FFFFFF" w:themeColor="background1"/>
                <w:sz w:val="28"/>
                <w:szCs w:val="28"/>
              </w:rPr>
              <w:t xml:space="preserve">Hygiene </w:t>
            </w:r>
          </w:p>
        </w:tc>
      </w:tr>
      <w:tr w:rsidR="00E016B5">
        <w:trPr>
          <w:trHeight w:val="420"/>
        </w:trPr>
        <w:tc>
          <w:tcPr>
            <w:tcW w:w="14460" w:type="dxa"/>
            <w:gridSpan w:val="2"/>
            <w:shd w:val="clear" w:color="auto" w:fill="auto"/>
            <w:tcMar>
              <w:top w:w="100" w:type="dxa"/>
              <w:left w:w="100" w:type="dxa"/>
              <w:bottom w:w="100" w:type="dxa"/>
              <w:right w:w="100" w:type="dxa"/>
            </w:tcMar>
          </w:tcPr>
          <w:p w:rsidR="00E016B5" w:rsidRDefault="001C1771">
            <w:pPr>
              <w:widowControl w:val="0"/>
              <w:numPr>
                <w:ilvl w:val="0"/>
                <w:numId w:val="9"/>
              </w:numPr>
              <w:pBdr>
                <w:top w:val="nil"/>
                <w:left w:val="nil"/>
                <w:bottom w:val="nil"/>
                <w:right w:val="nil"/>
                <w:between w:val="nil"/>
              </w:pBdr>
              <w:spacing w:line="240" w:lineRule="auto"/>
              <w:ind w:left="450"/>
            </w:pPr>
            <w:r>
              <w:t>The d</w:t>
            </w:r>
            <w:r w:rsidR="001E11FA">
              <w:t>istrict will provide adequate supplies to support healthy hygiene behaviors (including soap, hand sanitizer with at least 60% alcohol for safe use by staff and students, paper towels, tissues, and signs reinforcing proper handwashing techniques).</w:t>
            </w:r>
          </w:p>
          <w:p w:rsidR="00E016B5" w:rsidRDefault="001E11FA">
            <w:pPr>
              <w:widowControl w:val="0"/>
              <w:numPr>
                <w:ilvl w:val="0"/>
                <w:numId w:val="9"/>
              </w:numPr>
              <w:spacing w:line="240" w:lineRule="auto"/>
              <w:ind w:left="450"/>
            </w:pPr>
            <w:r>
              <w:t>Portable hand sanitizing stations will be set up at entrances and throughout school buildings.</w:t>
            </w:r>
          </w:p>
          <w:p w:rsidR="00E016B5" w:rsidRDefault="001E11FA">
            <w:pPr>
              <w:widowControl w:val="0"/>
              <w:numPr>
                <w:ilvl w:val="0"/>
                <w:numId w:val="9"/>
              </w:numPr>
              <w:spacing w:line="240" w:lineRule="auto"/>
              <w:ind w:left="450"/>
            </w:pPr>
            <w:r>
              <w:t>Hand sanitizer will be available in all classrooms.</w:t>
            </w:r>
          </w:p>
          <w:p w:rsidR="00E016B5" w:rsidRPr="00CE305F" w:rsidRDefault="000D3AD1">
            <w:pPr>
              <w:widowControl w:val="0"/>
              <w:numPr>
                <w:ilvl w:val="0"/>
                <w:numId w:val="9"/>
              </w:numPr>
              <w:spacing w:line="240" w:lineRule="auto"/>
              <w:ind w:left="450"/>
            </w:pPr>
            <w:r>
              <w:t>The d</w:t>
            </w:r>
            <w:r w:rsidR="001E11FA">
              <w:t xml:space="preserve">istrict will post CDC approved flyers in all bathrooms and common areas </w:t>
            </w:r>
            <w:r>
              <w:t>AND the d</w:t>
            </w:r>
            <w:r w:rsidR="001E11FA" w:rsidRPr="00CE305F">
              <w:t xml:space="preserve">istrict and our school nurse will </w:t>
            </w:r>
            <w:r w:rsidR="008D591E" w:rsidRPr="00CE305F">
              <w:t xml:space="preserve">educate students and staff </w:t>
            </w:r>
            <w:r w:rsidR="001E11FA" w:rsidRPr="00CE305F">
              <w:t xml:space="preserve">at </w:t>
            </w:r>
            <w:r w:rsidR="00CE305F" w:rsidRPr="00CE305F">
              <w:t>the</w:t>
            </w:r>
            <w:r w:rsidR="001E11FA" w:rsidRPr="00CE305F">
              <w:t xml:space="preserve"> return to school </w:t>
            </w:r>
            <w:r w:rsidR="00CE305F">
              <w:t>from</w:t>
            </w:r>
            <w:r w:rsidR="001E11FA" w:rsidRPr="00CE305F">
              <w:t xml:space="preserve"> a closure to:</w:t>
            </w:r>
          </w:p>
          <w:p w:rsidR="00E016B5" w:rsidRDefault="001E11FA">
            <w:pPr>
              <w:widowControl w:val="0"/>
              <w:numPr>
                <w:ilvl w:val="1"/>
                <w:numId w:val="9"/>
              </w:numPr>
              <w:pBdr>
                <w:top w:val="nil"/>
                <w:left w:val="nil"/>
                <w:bottom w:val="nil"/>
                <w:right w:val="nil"/>
                <w:between w:val="nil"/>
              </w:pBdr>
              <w:spacing w:line="240" w:lineRule="auto"/>
            </w:pPr>
            <w:r>
              <w:lastRenderedPageBreak/>
              <w:t>Teach and reinforce handwashing with soap and water for at least 20 seconds and/or the safe use of hand sanitizer that contains at least 60% alcohol.</w:t>
            </w:r>
            <w:r>
              <w:rPr>
                <w:noProof/>
                <w:lang w:val="en-US"/>
              </w:rPr>
              <w:drawing>
                <wp:anchor distT="114300" distB="114300" distL="114300" distR="114300" simplePos="0" relativeHeight="251660288" behindDoc="0" locked="0" layoutInCell="1" hidden="0" allowOverlap="1">
                  <wp:simplePos x="0" y="0"/>
                  <wp:positionH relativeFrom="column">
                    <wp:posOffset>7905750</wp:posOffset>
                  </wp:positionH>
                  <wp:positionV relativeFrom="paragraph">
                    <wp:posOffset>47626</wp:posOffset>
                  </wp:positionV>
                  <wp:extent cx="962025" cy="876684"/>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62025" cy="876684"/>
                          </a:xfrm>
                          <a:prstGeom prst="rect">
                            <a:avLst/>
                          </a:prstGeom>
                          <a:ln/>
                        </pic:spPr>
                      </pic:pic>
                    </a:graphicData>
                  </a:graphic>
                </wp:anchor>
              </w:drawing>
            </w:r>
          </w:p>
          <w:p w:rsidR="00E016B5" w:rsidRDefault="001E11FA">
            <w:pPr>
              <w:widowControl w:val="0"/>
              <w:numPr>
                <w:ilvl w:val="1"/>
                <w:numId w:val="9"/>
              </w:numPr>
              <w:spacing w:line="240" w:lineRule="auto"/>
            </w:pPr>
            <w:r>
              <w:t>Educate staff and students on how to cough and sneeze into their elbows, or to cover with a tissue, as well as proper techniques for disposal of used tissues.</w:t>
            </w:r>
          </w:p>
          <w:p w:rsidR="00E016B5" w:rsidRDefault="001E11FA">
            <w:pPr>
              <w:widowControl w:val="0"/>
              <w:numPr>
                <w:ilvl w:val="1"/>
                <w:numId w:val="9"/>
              </w:numPr>
              <w:spacing w:line="240" w:lineRule="auto"/>
            </w:pPr>
            <w:r>
              <w:t>Location of hand washing stations and hand sanitizer.</w:t>
            </w:r>
          </w:p>
          <w:p w:rsidR="00E016B5" w:rsidRDefault="001E11FA">
            <w:pPr>
              <w:widowControl w:val="0"/>
              <w:numPr>
                <w:ilvl w:val="1"/>
                <w:numId w:val="9"/>
              </w:numPr>
              <w:spacing w:line="240" w:lineRule="auto"/>
            </w:pPr>
            <w:r>
              <w:t xml:space="preserve">Safe procedures for opening doors. </w:t>
            </w:r>
          </w:p>
          <w:p w:rsidR="00E016B5" w:rsidRDefault="001E11FA">
            <w:pPr>
              <w:widowControl w:val="0"/>
              <w:numPr>
                <w:ilvl w:val="0"/>
                <w:numId w:val="9"/>
              </w:numPr>
              <w:spacing w:line="240" w:lineRule="auto"/>
              <w:ind w:left="450"/>
            </w:pPr>
            <w:r>
              <w:t>Students and teachers will be encouraged to wash hands with soap and water every 2-3 hours.</w:t>
            </w:r>
          </w:p>
          <w:p w:rsidR="00E016B5" w:rsidRDefault="001E11FA" w:rsidP="00CE305F">
            <w:pPr>
              <w:widowControl w:val="0"/>
              <w:numPr>
                <w:ilvl w:val="0"/>
                <w:numId w:val="9"/>
              </w:numPr>
              <w:spacing w:line="240" w:lineRule="auto"/>
              <w:ind w:left="450"/>
            </w:pPr>
            <w:r>
              <w:t>All students are strongly encouraged to have their own school supplies to limit sharing of personal items and supplies such as writing utensils.</w:t>
            </w:r>
          </w:p>
        </w:tc>
      </w:tr>
      <w:tr w:rsidR="00E016B5" w:rsidTr="00B501D0">
        <w:trPr>
          <w:trHeight w:val="510"/>
        </w:trPr>
        <w:tc>
          <w:tcPr>
            <w:tcW w:w="14460" w:type="dxa"/>
            <w:gridSpan w:val="2"/>
            <w:shd w:val="clear" w:color="auto" w:fill="7030A0"/>
            <w:tcMar>
              <w:top w:w="100" w:type="dxa"/>
              <w:left w:w="100" w:type="dxa"/>
              <w:bottom w:w="100" w:type="dxa"/>
              <w:right w:w="100" w:type="dxa"/>
            </w:tcMar>
          </w:tcPr>
          <w:p w:rsidR="00E016B5" w:rsidRDefault="001E11FA">
            <w:pPr>
              <w:widowControl w:val="0"/>
              <w:spacing w:line="240" w:lineRule="auto"/>
              <w:ind w:left="450" w:hanging="360"/>
              <w:rPr>
                <w:b/>
                <w:sz w:val="28"/>
                <w:szCs w:val="28"/>
              </w:rPr>
            </w:pPr>
            <w:r w:rsidRPr="00D15D48">
              <w:rPr>
                <w:b/>
                <w:color w:val="FFFFFF" w:themeColor="background1"/>
                <w:sz w:val="28"/>
                <w:szCs w:val="28"/>
              </w:rPr>
              <w:lastRenderedPageBreak/>
              <w:t xml:space="preserve">Safety Protocols: </w:t>
            </w:r>
            <w:r w:rsidRPr="00D15D48">
              <w:rPr>
                <w:b/>
                <w:i/>
                <w:color w:val="FFFFFF" w:themeColor="background1"/>
                <w:sz w:val="28"/>
                <w:szCs w:val="28"/>
              </w:rPr>
              <w:t xml:space="preserve"> </w:t>
            </w:r>
            <w:r w:rsidRPr="00D15D48">
              <w:rPr>
                <w:b/>
                <w:color w:val="FFFFFF" w:themeColor="background1"/>
                <w:sz w:val="28"/>
                <w:szCs w:val="28"/>
              </w:rPr>
              <w:t>Spacing, Movement, &amp; Access</w:t>
            </w:r>
          </w:p>
        </w:tc>
      </w:tr>
      <w:tr w:rsidR="00E016B5">
        <w:trPr>
          <w:trHeight w:val="420"/>
        </w:trPr>
        <w:tc>
          <w:tcPr>
            <w:tcW w:w="14460" w:type="dxa"/>
            <w:gridSpan w:val="2"/>
            <w:shd w:val="clear" w:color="auto" w:fill="auto"/>
            <w:tcMar>
              <w:top w:w="100" w:type="dxa"/>
              <w:left w:w="100" w:type="dxa"/>
              <w:bottom w:w="100" w:type="dxa"/>
              <w:right w:w="100" w:type="dxa"/>
            </w:tcMar>
          </w:tcPr>
          <w:p w:rsidR="00E016B5" w:rsidRDefault="001E11FA">
            <w:pPr>
              <w:widowControl w:val="0"/>
              <w:spacing w:line="240" w:lineRule="auto"/>
              <w:rPr>
                <w:b/>
                <w:u w:val="single"/>
              </w:rPr>
            </w:pPr>
            <w:r>
              <w:rPr>
                <w:b/>
                <w:u w:val="single"/>
              </w:rPr>
              <w:t>Classroom Space</w:t>
            </w:r>
            <w:r>
              <w:rPr>
                <w:noProof/>
                <w:lang w:val="en-US"/>
              </w:rPr>
              <w:drawing>
                <wp:anchor distT="114300" distB="114300" distL="114300" distR="114300" simplePos="0" relativeHeight="251661312" behindDoc="0" locked="0" layoutInCell="1" hidden="0" allowOverlap="1">
                  <wp:simplePos x="0" y="0"/>
                  <wp:positionH relativeFrom="column">
                    <wp:posOffset>7143750</wp:posOffset>
                  </wp:positionH>
                  <wp:positionV relativeFrom="paragraph">
                    <wp:posOffset>200025</wp:posOffset>
                  </wp:positionV>
                  <wp:extent cx="1733550" cy="1071649"/>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733550" cy="1071649"/>
                          </a:xfrm>
                          <a:prstGeom prst="rect">
                            <a:avLst/>
                          </a:prstGeom>
                          <a:ln/>
                        </pic:spPr>
                      </pic:pic>
                    </a:graphicData>
                  </a:graphic>
                </wp:anchor>
              </w:drawing>
            </w:r>
          </w:p>
          <w:p w:rsidR="00E016B5" w:rsidRDefault="001E11FA">
            <w:pPr>
              <w:widowControl w:val="0"/>
              <w:numPr>
                <w:ilvl w:val="0"/>
                <w:numId w:val="4"/>
              </w:numPr>
              <w:spacing w:line="240" w:lineRule="auto"/>
              <w:ind w:left="360"/>
            </w:pPr>
            <w:r>
              <w:t xml:space="preserve">Class sizes should be kept to the level afforded by necessary </w:t>
            </w:r>
            <w:r w:rsidR="008116AF">
              <w:t>required spacing guidelines</w:t>
            </w:r>
            <w:r>
              <w:t>.</w:t>
            </w:r>
          </w:p>
          <w:p w:rsidR="00E016B5" w:rsidRDefault="001E11FA">
            <w:pPr>
              <w:widowControl w:val="0"/>
              <w:numPr>
                <w:ilvl w:val="0"/>
                <w:numId w:val="4"/>
              </w:numPr>
              <w:spacing w:line="240" w:lineRule="auto"/>
              <w:ind w:left="360"/>
            </w:pPr>
            <w:r>
              <w:t>In classrooms, desks, tables, and/or student workstations will be set up in the following manner as much as feasible:</w:t>
            </w:r>
          </w:p>
          <w:p w:rsidR="00E016B5" w:rsidRDefault="001E11FA">
            <w:pPr>
              <w:widowControl w:val="0"/>
              <w:numPr>
                <w:ilvl w:val="1"/>
                <w:numId w:val="4"/>
              </w:numPr>
              <w:spacing w:line="240" w:lineRule="auto"/>
            </w:pPr>
            <w:r>
              <w:t>As far apart as the classroom space allows.</w:t>
            </w:r>
          </w:p>
          <w:p w:rsidR="00E016B5" w:rsidRDefault="001E11FA">
            <w:pPr>
              <w:widowControl w:val="0"/>
              <w:numPr>
                <w:ilvl w:val="1"/>
                <w:numId w:val="4"/>
              </w:numPr>
              <w:spacing w:line="240" w:lineRule="auto"/>
            </w:pPr>
            <w:r>
              <w:t>All facing in the same direction toward the front of the classroom</w:t>
            </w:r>
            <w:r w:rsidR="008116AF">
              <w:t xml:space="preserve"> if required</w:t>
            </w:r>
            <w:r>
              <w:t>.</w:t>
            </w:r>
          </w:p>
          <w:p w:rsidR="00E016B5" w:rsidRPr="00CE305F" w:rsidRDefault="001E11FA">
            <w:pPr>
              <w:widowControl w:val="0"/>
              <w:numPr>
                <w:ilvl w:val="0"/>
                <w:numId w:val="4"/>
              </w:numPr>
              <w:spacing w:line="240" w:lineRule="auto"/>
              <w:ind w:left="360"/>
            </w:pPr>
            <w:r w:rsidRPr="00CE305F">
              <w:t>Tea</w:t>
            </w:r>
            <w:r w:rsidR="00CE305F" w:rsidRPr="00CE305F">
              <w:t xml:space="preserve">chers </w:t>
            </w:r>
            <w:r w:rsidR="008116AF">
              <w:t>should</w:t>
            </w:r>
            <w:r w:rsidR="00CE305F" w:rsidRPr="00CE305F">
              <w:t xml:space="preserve"> maintain six</w:t>
            </w:r>
            <w:r w:rsidRPr="00CE305F">
              <w:t xml:space="preserve"> feet of spacing between themselves and students as much as possible.</w:t>
            </w:r>
          </w:p>
          <w:p w:rsidR="00E016B5" w:rsidRDefault="001E11FA">
            <w:pPr>
              <w:widowControl w:val="0"/>
              <w:numPr>
                <w:ilvl w:val="0"/>
                <w:numId w:val="4"/>
              </w:numPr>
              <w:spacing w:line="240" w:lineRule="auto"/>
              <w:ind w:left="360"/>
            </w:pPr>
            <w:r>
              <w:t>Seating charts will be maintained for contact tracing purposes.</w:t>
            </w:r>
          </w:p>
          <w:p w:rsidR="00E016B5" w:rsidRDefault="001E11FA" w:rsidP="00C854F1">
            <w:pPr>
              <w:widowControl w:val="0"/>
              <w:numPr>
                <w:ilvl w:val="0"/>
                <w:numId w:val="4"/>
              </w:numPr>
              <w:spacing w:line="240" w:lineRule="auto"/>
              <w:ind w:left="360"/>
            </w:pPr>
            <w:r>
              <w:t>Classrooms that have windows that can open, will be kept open as much as possible, weather permitting.  Considerations will be made for students with allergy-induced asthma.</w:t>
            </w:r>
            <w:r w:rsidR="00C854F1">
              <w:t xml:space="preserve"> All opportunities to increase fresh air exchange will be a priority.</w:t>
            </w:r>
          </w:p>
          <w:p w:rsidR="00814122" w:rsidRDefault="001E11FA">
            <w:pPr>
              <w:widowControl w:val="0"/>
              <w:spacing w:line="240" w:lineRule="auto"/>
              <w:rPr>
                <w:b/>
                <w:u w:val="single"/>
              </w:rPr>
            </w:pPr>
            <w:r>
              <w:rPr>
                <w:b/>
                <w:u w:val="single"/>
              </w:rPr>
              <w:t>Hallways and Common Areas</w:t>
            </w:r>
            <w:r w:rsidR="003535C7">
              <w:rPr>
                <w:b/>
                <w:u w:val="single"/>
              </w:rPr>
              <w:t xml:space="preserve"> at </w:t>
            </w:r>
            <w:r w:rsidR="00814122">
              <w:rPr>
                <w:b/>
                <w:u w:val="single"/>
              </w:rPr>
              <w:t xml:space="preserve">East Leroy Elementary: </w:t>
            </w:r>
          </w:p>
          <w:p w:rsidR="000E0DB4" w:rsidRPr="000E0DB4" w:rsidRDefault="00814122" w:rsidP="00814122">
            <w:pPr>
              <w:pStyle w:val="ListParagraph"/>
              <w:widowControl w:val="0"/>
              <w:numPr>
                <w:ilvl w:val="0"/>
                <w:numId w:val="22"/>
              </w:numPr>
              <w:spacing w:line="240" w:lineRule="auto"/>
              <w:rPr>
                <w:b/>
                <w:u w:val="single"/>
              </w:rPr>
            </w:pPr>
            <w:r>
              <w:rPr>
                <w:sz w:val="24"/>
                <w:szCs w:val="24"/>
              </w:rPr>
              <w:t>The bui</w:t>
            </w:r>
            <w:r w:rsidR="000D3AD1">
              <w:rPr>
                <w:sz w:val="24"/>
                <w:szCs w:val="24"/>
              </w:rPr>
              <w:t>lding will not be open until 8:0</w:t>
            </w:r>
            <w:r>
              <w:rPr>
                <w:sz w:val="24"/>
                <w:szCs w:val="24"/>
              </w:rPr>
              <w:t>0</w:t>
            </w:r>
            <w:r w:rsidR="000D3AD1">
              <w:rPr>
                <w:sz w:val="24"/>
                <w:szCs w:val="24"/>
              </w:rPr>
              <w:t xml:space="preserve"> am</w:t>
            </w:r>
            <w:r w:rsidR="00C854F1">
              <w:rPr>
                <w:sz w:val="24"/>
                <w:szCs w:val="24"/>
              </w:rPr>
              <w:t xml:space="preserve">. All CCPHD recommendations will be implemented. Examples include: </w:t>
            </w:r>
            <w:r>
              <w:rPr>
                <w:sz w:val="24"/>
                <w:szCs w:val="24"/>
              </w:rPr>
              <w:t>Students being dropped off by family members will go immediately to the designated room and sit in socially distanced chairs.  Once dismissed, students will move through the breakfast line and proce</w:t>
            </w:r>
            <w:r w:rsidR="000E0DB4">
              <w:rPr>
                <w:sz w:val="24"/>
                <w:szCs w:val="24"/>
              </w:rPr>
              <w:t>e</w:t>
            </w:r>
            <w:r>
              <w:rPr>
                <w:sz w:val="24"/>
                <w:szCs w:val="24"/>
              </w:rPr>
              <w:t>d to their classrooms.  Students who ride the bus will be dismissed one bus at a time by staff.</w:t>
            </w:r>
            <w:r w:rsidR="000E0DB4">
              <w:rPr>
                <w:sz w:val="24"/>
                <w:szCs w:val="24"/>
              </w:rPr>
              <w:t xml:space="preserve">  Students will then proceed through the breakfast line and go to their classrooms.</w:t>
            </w:r>
          </w:p>
          <w:p w:rsidR="00814122" w:rsidRPr="000E0DB4" w:rsidRDefault="00C854F1" w:rsidP="00814122">
            <w:pPr>
              <w:pStyle w:val="ListParagraph"/>
              <w:widowControl w:val="0"/>
              <w:numPr>
                <w:ilvl w:val="0"/>
                <w:numId w:val="22"/>
              </w:numPr>
              <w:spacing w:line="240" w:lineRule="auto"/>
              <w:rPr>
                <w:b/>
                <w:u w:val="single"/>
              </w:rPr>
            </w:pPr>
            <w:r>
              <w:rPr>
                <w:sz w:val="24"/>
                <w:szCs w:val="24"/>
              </w:rPr>
              <w:t>If required o</w:t>
            </w:r>
            <w:r w:rsidR="000E0DB4">
              <w:rPr>
                <w:sz w:val="24"/>
                <w:szCs w:val="24"/>
              </w:rPr>
              <w:t xml:space="preserve">nly one classroom will be in the hallway at </w:t>
            </w:r>
            <w:r w:rsidR="00FD0894">
              <w:rPr>
                <w:sz w:val="24"/>
                <w:szCs w:val="24"/>
              </w:rPr>
              <w:t>one time.  As a result bathroom</w:t>
            </w:r>
            <w:r w:rsidR="000E0DB4">
              <w:rPr>
                <w:sz w:val="24"/>
                <w:szCs w:val="24"/>
              </w:rPr>
              <w:t xml:space="preserve"> breaks taken as a class will be scheduled.</w:t>
            </w:r>
            <w:r w:rsidR="00814122">
              <w:rPr>
                <w:sz w:val="24"/>
                <w:szCs w:val="24"/>
              </w:rPr>
              <w:t xml:space="preserve">    </w:t>
            </w:r>
          </w:p>
          <w:p w:rsidR="000E0DB4" w:rsidRPr="00814122" w:rsidRDefault="000E0DB4" w:rsidP="00814122">
            <w:pPr>
              <w:pStyle w:val="ListParagraph"/>
              <w:widowControl w:val="0"/>
              <w:numPr>
                <w:ilvl w:val="0"/>
                <w:numId w:val="22"/>
              </w:numPr>
              <w:spacing w:line="240" w:lineRule="auto"/>
              <w:rPr>
                <w:b/>
                <w:u w:val="single"/>
              </w:rPr>
            </w:pPr>
            <w:r>
              <w:rPr>
                <w:sz w:val="24"/>
                <w:szCs w:val="24"/>
              </w:rPr>
              <w:t>Breakfast will be served in classrooms.</w:t>
            </w:r>
          </w:p>
          <w:p w:rsidR="00814122" w:rsidRDefault="003535C7">
            <w:pPr>
              <w:widowControl w:val="0"/>
              <w:spacing w:line="240" w:lineRule="auto"/>
              <w:rPr>
                <w:b/>
                <w:u w:val="single"/>
              </w:rPr>
            </w:pPr>
            <w:r>
              <w:rPr>
                <w:b/>
                <w:u w:val="single"/>
              </w:rPr>
              <w:t xml:space="preserve">Hallways and Common Areas at </w:t>
            </w:r>
            <w:r w:rsidR="00814122">
              <w:rPr>
                <w:b/>
                <w:u w:val="single"/>
              </w:rPr>
              <w:t>Athens J</w:t>
            </w:r>
            <w:r>
              <w:rPr>
                <w:b/>
                <w:u w:val="single"/>
              </w:rPr>
              <w:t>r./</w:t>
            </w:r>
            <w:r w:rsidR="00814122">
              <w:rPr>
                <w:b/>
                <w:u w:val="single"/>
              </w:rPr>
              <w:t>Sr. High School</w:t>
            </w:r>
            <w:r>
              <w:rPr>
                <w:b/>
                <w:u w:val="single"/>
              </w:rPr>
              <w:t>:</w:t>
            </w:r>
          </w:p>
          <w:p w:rsidR="00E016B5" w:rsidRPr="00C854F1" w:rsidRDefault="000E0DB4" w:rsidP="00C854F1">
            <w:pPr>
              <w:pStyle w:val="ListParagraph"/>
              <w:widowControl w:val="0"/>
              <w:numPr>
                <w:ilvl w:val="0"/>
                <w:numId w:val="23"/>
              </w:numPr>
              <w:spacing w:line="240" w:lineRule="auto"/>
              <w:rPr>
                <w:sz w:val="24"/>
                <w:szCs w:val="24"/>
              </w:rPr>
            </w:pPr>
            <w:r>
              <w:rPr>
                <w:sz w:val="24"/>
                <w:szCs w:val="24"/>
              </w:rPr>
              <w:t xml:space="preserve">The building will not be open until </w:t>
            </w:r>
            <w:r w:rsidR="000D3AD1">
              <w:rPr>
                <w:sz w:val="24"/>
                <w:szCs w:val="24"/>
              </w:rPr>
              <w:t xml:space="preserve">6:50 </w:t>
            </w:r>
            <w:r w:rsidR="00982A60">
              <w:rPr>
                <w:sz w:val="24"/>
                <w:szCs w:val="24"/>
              </w:rPr>
              <w:t>am</w:t>
            </w:r>
            <w:r>
              <w:rPr>
                <w:sz w:val="24"/>
                <w:szCs w:val="24"/>
              </w:rPr>
              <w:t xml:space="preserve">.  </w:t>
            </w:r>
            <w:r w:rsidR="00C854F1">
              <w:rPr>
                <w:sz w:val="24"/>
                <w:szCs w:val="24"/>
              </w:rPr>
              <w:t xml:space="preserve">All CCPHD recommendations will be implemented. Examples include: </w:t>
            </w:r>
            <w:r w:rsidR="007B351C">
              <w:rPr>
                <w:sz w:val="24"/>
                <w:szCs w:val="24"/>
              </w:rPr>
              <w:t xml:space="preserve">Students will be </w:t>
            </w:r>
            <w:r w:rsidR="00982A60">
              <w:rPr>
                <w:sz w:val="24"/>
                <w:szCs w:val="24"/>
              </w:rPr>
              <w:t>dropped off at their designated door and required</w:t>
            </w:r>
            <w:r w:rsidR="007B351C">
              <w:rPr>
                <w:sz w:val="24"/>
                <w:szCs w:val="24"/>
              </w:rPr>
              <w:t xml:space="preserve"> to go immediately to </w:t>
            </w:r>
            <w:r w:rsidR="00982A60">
              <w:rPr>
                <w:sz w:val="24"/>
                <w:szCs w:val="24"/>
              </w:rPr>
              <w:t>their assigned area</w:t>
            </w:r>
            <w:r w:rsidR="007B351C">
              <w:rPr>
                <w:sz w:val="24"/>
                <w:szCs w:val="24"/>
              </w:rPr>
              <w:t xml:space="preserve"> in order to minimize congregating in hallways and common areas.  </w:t>
            </w:r>
            <w:r>
              <w:rPr>
                <w:sz w:val="24"/>
                <w:szCs w:val="24"/>
              </w:rPr>
              <w:t>Three entrances will be used for students to enter the building.  The northernmost entrance/exit will be used by sixth grade students.  The “main” entrance will be used by seventh and eighth students.  The southernmost entrance/exit will be used by those students in grades 9-12.  Th</w:t>
            </w:r>
            <w:r w:rsidR="007B351C">
              <w:rPr>
                <w:sz w:val="24"/>
                <w:szCs w:val="24"/>
              </w:rPr>
              <w:t>ese entrances will also be used by the same groups of students to exit the building at the end of the school day.</w:t>
            </w:r>
          </w:p>
          <w:p w:rsidR="00E016B5" w:rsidRDefault="001E11FA">
            <w:pPr>
              <w:widowControl w:val="0"/>
              <w:spacing w:line="240" w:lineRule="auto"/>
              <w:rPr>
                <w:b/>
                <w:u w:val="single"/>
              </w:rPr>
            </w:pPr>
            <w:r>
              <w:rPr>
                <w:b/>
                <w:u w:val="single"/>
              </w:rPr>
              <w:lastRenderedPageBreak/>
              <w:t>Visitors</w:t>
            </w:r>
          </w:p>
          <w:p w:rsidR="00E016B5" w:rsidRPr="00ED3202" w:rsidRDefault="001E11FA">
            <w:pPr>
              <w:widowControl w:val="0"/>
              <w:numPr>
                <w:ilvl w:val="0"/>
                <w:numId w:val="4"/>
              </w:numPr>
              <w:spacing w:line="240" w:lineRule="auto"/>
              <w:ind w:left="360"/>
            </w:pPr>
            <w:r w:rsidRPr="00ED3202">
              <w:t>Family members or other guests will have</w:t>
            </w:r>
            <w:r w:rsidR="00D37F89">
              <w:t xml:space="preserve"> appropriate</w:t>
            </w:r>
            <w:r w:rsidRPr="00ED3202">
              <w:t xml:space="preserve"> access for entrance in the school building </w:t>
            </w:r>
            <w:r w:rsidR="00D37F89">
              <w:t xml:space="preserve">depending </w:t>
            </w:r>
            <w:proofErr w:type="gramStart"/>
            <w:r w:rsidR="00D37F89">
              <w:t xml:space="preserve">on </w:t>
            </w:r>
            <w:r w:rsidRPr="00ED3202">
              <w:t xml:space="preserve"> </w:t>
            </w:r>
            <w:r w:rsidR="00D37F89">
              <w:t>current</w:t>
            </w:r>
            <w:proofErr w:type="gramEnd"/>
            <w:r w:rsidR="00D37F89">
              <w:t xml:space="preserve"> requirements and conditions</w:t>
            </w:r>
            <w:r w:rsidRPr="00ED3202">
              <w:t>. Prior to entering the building, adult guest</w:t>
            </w:r>
            <w:r w:rsidR="00D37F89">
              <w:t>s (any non-school employee) may</w:t>
            </w:r>
            <w:r w:rsidRPr="00ED3202">
              <w:t xml:space="preserve"> be required to:</w:t>
            </w:r>
          </w:p>
          <w:p w:rsidR="00E016B5" w:rsidRPr="00ED3202" w:rsidRDefault="001E11FA">
            <w:pPr>
              <w:widowControl w:val="0"/>
              <w:numPr>
                <w:ilvl w:val="1"/>
                <w:numId w:val="4"/>
              </w:numPr>
              <w:spacing w:line="240" w:lineRule="auto"/>
            </w:pPr>
            <w:r w:rsidRPr="00ED3202">
              <w:t>Answer a short screener for symptoms.</w:t>
            </w:r>
          </w:p>
          <w:p w:rsidR="00E016B5" w:rsidRPr="00ED3202" w:rsidRDefault="001E11FA">
            <w:pPr>
              <w:widowControl w:val="0"/>
              <w:numPr>
                <w:ilvl w:val="1"/>
                <w:numId w:val="4"/>
              </w:numPr>
              <w:spacing w:line="240" w:lineRule="auto"/>
            </w:pPr>
            <w:r w:rsidRPr="00ED3202">
              <w:t>Be recommended to wear a facial covering.</w:t>
            </w:r>
          </w:p>
          <w:p w:rsidR="00E016B5" w:rsidRPr="00ED3202" w:rsidRDefault="001E11FA">
            <w:pPr>
              <w:widowControl w:val="0"/>
              <w:numPr>
                <w:ilvl w:val="1"/>
                <w:numId w:val="4"/>
              </w:numPr>
              <w:spacing w:line="240" w:lineRule="auto"/>
            </w:pPr>
            <w:r w:rsidRPr="00ED3202">
              <w:t>Wash/sanitize hands.</w:t>
            </w:r>
          </w:p>
          <w:p w:rsidR="00E016B5" w:rsidRDefault="001E11FA">
            <w:pPr>
              <w:widowControl w:val="0"/>
              <w:numPr>
                <w:ilvl w:val="1"/>
                <w:numId w:val="4"/>
              </w:numPr>
              <w:spacing w:line="240" w:lineRule="auto"/>
            </w:pPr>
            <w:r w:rsidRPr="00ED3202">
              <w:t xml:space="preserve">Sign in and sign out, including date and time, when entering and exiting the building. </w:t>
            </w:r>
          </w:p>
        </w:tc>
      </w:tr>
      <w:tr w:rsidR="00E016B5" w:rsidTr="00B501D0">
        <w:trPr>
          <w:trHeight w:val="510"/>
        </w:trPr>
        <w:tc>
          <w:tcPr>
            <w:tcW w:w="14460" w:type="dxa"/>
            <w:gridSpan w:val="2"/>
            <w:shd w:val="clear" w:color="auto" w:fill="7030A0"/>
            <w:tcMar>
              <w:top w:w="100" w:type="dxa"/>
              <w:left w:w="100" w:type="dxa"/>
              <w:bottom w:w="100" w:type="dxa"/>
              <w:right w:w="100" w:type="dxa"/>
            </w:tcMar>
          </w:tcPr>
          <w:p w:rsidR="00E016B5" w:rsidRDefault="001E11FA">
            <w:pPr>
              <w:widowControl w:val="0"/>
              <w:spacing w:line="240" w:lineRule="auto"/>
              <w:ind w:left="450" w:hanging="360"/>
              <w:rPr>
                <w:b/>
                <w:sz w:val="28"/>
                <w:szCs w:val="28"/>
              </w:rPr>
            </w:pPr>
            <w:r w:rsidRPr="00D15D48">
              <w:rPr>
                <w:b/>
                <w:color w:val="FFFFFF" w:themeColor="background1"/>
                <w:sz w:val="28"/>
                <w:szCs w:val="28"/>
              </w:rPr>
              <w:lastRenderedPageBreak/>
              <w:t>Safety Protocols:</w:t>
            </w:r>
            <w:r w:rsidRPr="00D15D48">
              <w:rPr>
                <w:b/>
                <w:i/>
                <w:color w:val="FFFFFF" w:themeColor="background1"/>
                <w:sz w:val="28"/>
                <w:szCs w:val="28"/>
              </w:rPr>
              <w:t xml:space="preserve">  </w:t>
            </w:r>
            <w:r w:rsidRPr="00D15D48">
              <w:rPr>
                <w:b/>
                <w:color w:val="FFFFFF" w:themeColor="background1"/>
                <w:sz w:val="28"/>
                <w:szCs w:val="28"/>
              </w:rPr>
              <w:t>Screening Students and Staff</w:t>
            </w:r>
          </w:p>
        </w:tc>
      </w:tr>
      <w:tr w:rsidR="00E016B5">
        <w:trPr>
          <w:trHeight w:val="420"/>
        </w:trPr>
        <w:tc>
          <w:tcPr>
            <w:tcW w:w="14460" w:type="dxa"/>
            <w:gridSpan w:val="2"/>
            <w:shd w:val="clear" w:color="auto" w:fill="auto"/>
            <w:tcMar>
              <w:top w:w="100" w:type="dxa"/>
              <w:left w:w="100" w:type="dxa"/>
              <w:bottom w:w="100" w:type="dxa"/>
              <w:right w:w="100" w:type="dxa"/>
            </w:tcMar>
          </w:tcPr>
          <w:p w:rsidR="00E016B5" w:rsidRDefault="001E11FA" w:rsidP="00D37F89">
            <w:pPr>
              <w:widowControl w:val="0"/>
              <w:spacing w:line="240" w:lineRule="auto"/>
              <w:rPr>
                <w:b/>
                <w:highlight w:val="white"/>
                <w:u w:val="single"/>
              </w:rPr>
            </w:pPr>
            <w:r>
              <w:rPr>
                <w:b/>
                <w:highlight w:val="white"/>
                <w:u w:val="single"/>
              </w:rPr>
              <w:t xml:space="preserve">Students or Staff Symptomatic at School </w:t>
            </w:r>
          </w:p>
          <w:p w:rsidR="00D37F89" w:rsidRPr="00D37F89" w:rsidRDefault="00D37F89" w:rsidP="00D37F89">
            <w:pPr>
              <w:widowControl w:val="0"/>
              <w:spacing w:line="240" w:lineRule="auto"/>
              <w:rPr>
                <w:b/>
                <w:highlight w:val="white"/>
                <w:u w:val="single"/>
              </w:rPr>
            </w:pPr>
            <w:r w:rsidRPr="00D37F89">
              <w:rPr>
                <w:b/>
                <w:highlight w:val="white"/>
                <w:u w:val="single"/>
              </w:rPr>
              <w:t>Based on current CCPHD requirements any and/or all of the following may be required:</w:t>
            </w:r>
          </w:p>
          <w:p w:rsidR="00E016B5" w:rsidRDefault="001E11FA">
            <w:pPr>
              <w:widowControl w:val="0"/>
              <w:numPr>
                <w:ilvl w:val="0"/>
                <w:numId w:val="20"/>
              </w:numPr>
              <w:spacing w:line="240" w:lineRule="auto"/>
              <w:ind w:left="360"/>
            </w:pPr>
            <w:r>
              <w:t xml:space="preserve">The school nurse will serve as the district’s “quarantine officer” to monitor and care for students/staff who become ill at school.  </w:t>
            </w:r>
          </w:p>
          <w:p w:rsidR="00E016B5" w:rsidRDefault="001E11FA">
            <w:pPr>
              <w:widowControl w:val="0"/>
              <w:numPr>
                <w:ilvl w:val="1"/>
                <w:numId w:val="20"/>
              </w:numPr>
              <w:spacing w:line="240" w:lineRule="auto"/>
            </w:pPr>
            <w:r>
              <w:t xml:space="preserve">If the school nurse is not available, an alternate staff </w:t>
            </w:r>
            <w:r w:rsidR="008D525C">
              <w:t xml:space="preserve">member </w:t>
            </w:r>
            <w:r>
              <w:t>will be identified to individuals in the quarantine room.</w:t>
            </w:r>
          </w:p>
          <w:p w:rsidR="00E016B5" w:rsidRDefault="001E11FA">
            <w:pPr>
              <w:widowControl w:val="0"/>
              <w:numPr>
                <w:ilvl w:val="0"/>
                <w:numId w:val="20"/>
              </w:numPr>
              <w:spacing w:line="240" w:lineRule="auto"/>
              <w:ind w:left="360"/>
            </w:pPr>
            <w:r>
              <w:t>From the time of identification of potential infection, the individua</w:t>
            </w:r>
            <w:r w:rsidR="00E53970">
              <w:t>l will be monitored</w:t>
            </w:r>
            <w:r>
              <w:t xml:space="preserve"> and a log-sheet of activity will be maintained until the student or staff member is safely removed from the building.  </w:t>
            </w:r>
          </w:p>
          <w:p w:rsidR="00E016B5" w:rsidRDefault="001E11FA">
            <w:pPr>
              <w:widowControl w:val="0"/>
              <w:numPr>
                <w:ilvl w:val="0"/>
                <w:numId w:val="20"/>
              </w:numPr>
              <w:spacing w:line="240" w:lineRule="auto"/>
              <w:ind w:left="360"/>
            </w:pPr>
            <w:r>
              <w:t xml:space="preserve">Parent communication will be made immediately with clear and concise directions on where and how to pick up the student and where to report for testing. </w:t>
            </w:r>
          </w:p>
          <w:p w:rsidR="00E016B5" w:rsidRDefault="001E11FA">
            <w:pPr>
              <w:widowControl w:val="0"/>
              <w:numPr>
                <w:ilvl w:val="0"/>
                <w:numId w:val="20"/>
              </w:numPr>
              <w:spacing w:line="240" w:lineRule="auto"/>
              <w:ind w:left="360"/>
            </w:pPr>
            <w:r>
              <w:t>Test results may be requested before the students can return to school.</w:t>
            </w:r>
          </w:p>
          <w:p w:rsidR="00E016B5" w:rsidRDefault="001E11FA">
            <w:pPr>
              <w:widowControl w:val="0"/>
              <w:numPr>
                <w:ilvl w:val="0"/>
                <w:numId w:val="20"/>
              </w:numPr>
              <w:spacing w:line="240" w:lineRule="auto"/>
              <w:ind w:left="360"/>
            </w:pPr>
            <w:r>
              <w:t>During the time of quarantine, the student will be asked to self-identify the location and individuals they came into contact with for the last 48</w:t>
            </w:r>
            <w:r w:rsidR="00E53970">
              <w:t>-72</w:t>
            </w:r>
            <w:r>
              <w:t xml:space="preserve"> hours to the best of their recollection.  </w:t>
            </w:r>
          </w:p>
          <w:p w:rsidR="00E016B5" w:rsidRDefault="000D3AD1">
            <w:pPr>
              <w:widowControl w:val="0"/>
              <w:numPr>
                <w:ilvl w:val="0"/>
                <w:numId w:val="20"/>
              </w:numPr>
              <w:spacing w:line="240" w:lineRule="auto"/>
              <w:ind w:left="360"/>
            </w:pPr>
            <w:r>
              <w:rPr>
                <w:noProof/>
                <w:lang w:val="en-US"/>
              </w:rPr>
              <w:drawing>
                <wp:anchor distT="114300" distB="114300" distL="114300" distR="114300" simplePos="0" relativeHeight="251662336" behindDoc="0" locked="0" layoutInCell="1" hidden="0" allowOverlap="1">
                  <wp:simplePos x="0" y="0"/>
                  <wp:positionH relativeFrom="column">
                    <wp:posOffset>7628681</wp:posOffset>
                  </wp:positionH>
                  <wp:positionV relativeFrom="paragraph">
                    <wp:posOffset>137449</wp:posOffset>
                  </wp:positionV>
                  <wp:extent cx="1185863" cy="1159800"/>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3414" t="4878" r="2926" b="3414"/>
                          <a:stretch>
                            <a:fillRect/>
                          </a:stretch>
                        </pic:blipFill>
                        <pic:spPr>
                          <a:xfrm>
                            <a:off x="0" y="0"/>
                            <a:ext cx="1185863" cy="1159800"/>
                          </a:xfrm>
                          <a:prstGeom prst="rect">
                            <a:avLst/>
                          </a:prstGeom>
                          <a:ln/>
                        </pic:spPr>
                      </pic:pic>
                    </a:graphicData>
                  </a:graphic>
                </wp:anchor>
              </w:drawing>
            </w:r>
            <w:r w:rsidR="001E11FA">
              <w:t>The health department will be contacte</w:t>
            </w:r>
            <w:r w:rsidR="00B40B88">
              <w:t>d after parents have been notified</w:t>
            </w:r>
            <w:r w:rsidR="001E11FA">
              <w:t xml:space="preserve"> to assist in contact tracing and notification of vulnerable individuals.</w:t>
            </w:r>
          </w:p>
          <w:p w:rsidR="00E016B5" w:rsidRDefault="00E016B5">
            <w:pPr>
              <w:widowControl w:val="0"/>
              <w:spacing w:line="240" w:lineRule="auto"/>
              <w:rPr>
                <w:highlight w:val="white"/>
              </w:rPr>
            </w:pPr>
          </w:p>
          <w:p w:rsidR="00E016B5" w:rsidRDefault="001E11FA">
            <w:pPr>
              <w:widowControl w:val="0"/>
              <w:spacing w:line="240" w:lineRule="auto"/>
            </w:pPr>
            <w:r>
              <w:rPr>
                <w:b/>
                <w:highlight w:val="white"/>
                <w:u w:val="single"/>
              </w:rPr>
              <w:t>Student Screening at Home</w:t>
            </w:r>
          </w:p>
          <w:p w:rsidR="00E016B5" w:rsidRDefault="001E11FA">
            <w:pPr>
              <w:widowControl w:val="0"/>
              <w:numPr>
                <w:ilvl w:val="0"/>
                <w:numId w:val="16"/>
              </w:numPr>
              <w:spacing w:line="240" w:lineRule="auto"/>
              <w:ind w:left="360"/>
            </w:pPr>
            <w:r>
              <w:t>Families are encouraged to check their child’s temperature at home every morning using oral, tympanic, or temporal scanners; students with a temperature of 100.4 or greater should stay home and consider coronavirus testing if symptoms of COVID-19 are present.</w:t>
            </w:r>
          </w:p>
          <w:p w:rsidR="00E016B5" w:rsidRDefault="001E11FA">
            <w:pPr>
              <w:widowControl w:val="0"/>
              <w:numPr>
                <w:ilvl w:val="0"/>
                <w:numId w:val="16"/>
              </w:numPr>
              <w:spacing w:line="240" w:lineRule="auto"/>
              <w:ind w:left="360"/>
            </w:pPr>
            <w:r>
              <w:t>Families are encouraged to monitor their children for symptoms of COVID-19. The presence of any symptoms, including cough or shortness of breath, should prompt the family to keep the student home from school and to follow up with a primary care provider.  All families will be provided with an at-home self-screener checklist to help with this at-home monitoring.</w:t>
            </w:r>
          </w:p>
          <w:p w:rsidR="00E016B5" w:rsidRDefault="00E016B5">
            <w:pPr>
              <w:widowControl w:val="0"/>
              <w:spacing w:line="240" w:lineRule="auto"/>
            </w:pPr>
          </w:p>
          <w:p w:rsidR="00E016B5" w:rsidRDefault="001E11FA">
            <w:pPr>
              <w:widowControl w:val="0"/>
              <w:spacing w:line="240" w:lineRule="auto"/>
              <w:rPr>
                <w:b/>
                <w:u w:val="single"/>
              </w:rPr>
            </w:pPr>
            <w:r>
              <w:rPr>
                <w:b/>
                <w:u w:val="single"/>
              </w:rPr>
              <w:t>Staff Screening</w:t>
            </w:r>
          </w:p>
          <w:p w:rsidR="00E016B5" w:rsidRDefault="001E11FA">
            <w:pPr>
              <w:widowControl w:val="0"/>
              <w:numPr>
                <w:ilvl w:val="0"/>
                <w:numId w:val="16"/>
              </w:numPr>
              <w:spacing w:line="240" w:lineRule="auto"/>
              <w:ind w:left="360"/>
            </w:pPr>
            <w:r>
              <w:t xml:space="preserve">All school staff are required to conduct a health safety self-assessment at home prior to coming to work.  </w:t>
            </w:r>
          </w:p>
          <w:p w:rsidR="00E016B5" w:rsidRDefault="001E11FA">
            <w:pPr>
              <w:widowControl w:val="0"/>
              <w:numPr>
                <w:ilvl w:val="0"/>
                <w:numId w:val="16"/>
              </w:numPr>
              <w:spacing w:line="240" w:lineRule="auto"/>
              <w:ind w:left="360"/>
            </w:pPr>
            <w:r>
              <w:t>Staff who are unable to work due to displaying COVID-19 symptoms will be required to report this to the school in a timely fashion.</w:t>
            </w:r>
          </w:p>
          <w:p w:rsidR="00E016B5" w:rsidRDefault="001E11FA">
            <w:pPr>
              <w:widowControl w:val="0"/>
              <w:numPr>
                <w:ilvl w:val="0"/>
                <w:numId w:val="16"/>
              </w:numPr>
              <w:spacing w:line="240" w:lineRule="auto"/>
              <w:ind w:left="360"/>
            </w:pPr>
            <w:r>
              <w:t xml:space="preserve">Positive tests for staff members will result in a required isolation away from school following direction from public health officials.  </w:t>
            </w:r>
          </w:p>
          <w:p w:rsidR="00E016B5" w:rsidRDefault="00E016B5">
            <w:pPr>
              <w:widowControl w:val="0"/>
              <w:spacing w:line="240" w:lineRule="auto"/>
              <w:ind w:left="720"/>
            </w:pPr>
          </w:p>
          <w:p w:rsidR="00E016B5" w:rsidRDefault="001E11FA">
            <w:pPr>
              <w:widowControl w:val="0"/>
              <w:spacing w:line="240" w:lineRule="auto"/>
              <w:rPr>
                <w:b/>
                <w:u w:val="single"/>
              </w:rPr>
            </w:pPr>
            <w:r>
              <w:rPr>
                <w:b/>
                <w:u w:val="single"/>
              </w:rPr>
              <w:lastRenderedPageBreak/>
              <w:t>COVID Testing</w:t>
            </w:r>
          </w:p>
          <w:p w:rsidR="00E016B5" w:rsidRDefault="001E11FA">
            <w:pPr>
              <w:widowControl w:val="0"/>
              <w:numPr>
                <w:ilvl w:val="0"/>
                <w:numId w:val="21"/>
              </w:numPr>
              <w:spacing w:line="240" w:lineRule="auto"/>
              <w:ind w:left="360"/>
            </w:pPr>
            <w:r>
              <w:rPr>
                <w:highlight w:val="white"/>
              </w:rPr>
              <w:t xml:space="preserve">No mandatory testing is </w:t>
            </w:r>
            <w:r w:rsidR="00E53970">
              <w:rPr>
                <w:highlight w:val="white"/>
              </w:rPr>
              <w:t>required at this time, but Athens</w:t>
            </w:r>
            <w:r w:rsidR="004412D8">
              <w:rPr>
                <w:highlight w:val="white"/>
              </w:rPr>
              <w:t xml:space="preserve"> Area </w:t>
            </w:r>
            <w:r>
              <w:rPr>
                <w:highlight w:val="white"/>
              </w:rPr>
              <w:t xml:space="preserve">Schools will comply with all screening requirements as mandated by any </w:t>
            </w:r>
            <w:r w:rsidR="001A2CD9">
              <w:rPr>
                <w:highlight w:val="white"/>
              </w:rPr>
              <w:t>MHSAA, CC</w:t>
            </w:r>
            <w:r w:rsidR="004412D8">
              <w:rPr>
                <w:highlight w:val="white"/>
              </w:rPr>
              <w:t>P</w:t>
            </w:r>
            <w:r>
              <w:rPr>
                <w:highlight w:val="white"/>
              </w:rPr>
              <w:t xml:space="preserve">HD, MDHHS, MDE, or CDC order.  </w:t>
            </w:r>
          </w:p>
          <w:p w:rsidR="00E016B5" w:rsidRDefault="000D3AD1" w:rsidP="001A2CD9">
            <w:pPr>
              <w:widowControl w:val="0"/>
              <w:numPr>
                <w:ilvl w:val="0"/>
                <w:numId w:val="21"/>
              </w:numPr>
              <w:spacing w:line="240" w:lineRule="auto"/>
              <w:ind w:left="360"/>
            </w:pPr>
            <w:r>
              <w:rPr>
                <w:highlight w:val="white"/>
              </w:rPr>
              <w:t>The d</w:t>
            </w:r>
            <w:r w:rsidR="001E11FA">
              <w:rPr>
                <w:highlight w:val="white"/>
              </w:rPr>
              <w:t>istrict will work with CC</w:t>
            </w:r>
            <w:r>
              <w:rPr>
                <w:highlight w:val="white"/>
              </w:rPr>
              <w:t>P</w:t>
            </w:r>
            <w:r w:rsidR="001E11FA">
              <w:rPr>
                <w:highlight w:val="white"/>
              </w:rPr>
              <w:t>HD to continuously review and evaluate best practices based on the CDC mitigation risk-level</w:t>
            </w:r>
            <w:r w:rsidR="001A2CD9">
              <w:rPr>
                <w:highlight w:val="white"/>
              </w:rPr>
              <w:t xml:space="preserve"> guidance as reported by the CC</w:t>
            </w:r>
            <w:r w:rsidR="004412D8">
              <w:rPr>
                <w:highlight w:val="white"/>
              </w:rPr>
              <w:t>P</w:t>
            </w:r>
            <w:r w:rsidR="001E11FA">
              <w:rPr>
                <w:highlight w:val="white"/>
              </w:rPr>
              <w:t xml:space="preserve">HD’s Current County Risk Level Guidance found at </w:t>
            </w:r>
            <w:hyperlink r:id="rId14">
              <w:r w:rsidR="001E11FA">
                <w:rPr>
                  <w:color w:val="1155CC"/>
                  <w:sz w:val="20"/>
                  <w:szCs w:val="20"/>
                  <w:highlight w:val="white"/>
                  <w:u w:val="single"/>
                </w:rPr>
                <w:t>https://www.calhouncountymi.gov/departments/public_health_department/schools_covid_resources.php</w:t>
              </w:r>
            </w:hyperlink>
            <w:r w:rsidR="001E11FA">
              <w:t>.</w:t>
            </w:r>
          </w:p>
        </w:tc>
      </w:tr>
      <w:tr w:rsidR="00E016B5" w:rsidTr="00B501D0">
        <w:trPr>
          <w:trHeight w:val="420"/>
        </w:trPr>
        <w:tc>
          <w:tcPr>
            <w:tcW w:w="14460" w:type="dxa"/>
            <w:gridSpan w:val="2"/>
            <w:shd w:val="clear" w:color="auto" w:fill="7030A0"/>
            <w:tcMar>
              <w:top w:w="100" w:type="dxa"/>
              <w:left w:w="100" w:type="dxa"/>
              <w:bottom w:w="100" w:type="dxa"/>
              <w:right w:w="100" w:type="dxa"/>
            </w:tcMar>
          </w:tcPr>
          <w:p w:rsidR="00E016B5" w:rsidRDefault="001E11FA">
            <w:pPr>
              <w:widowControl w:val="0"/>
              <w:spacing w:line="240" w:lineRule="auto"/>
              <w:rPr>
                <w:b/>
                <w:sz w:val="28"/>
                <w:szCs w:val="28"/>
              </w:rPr>
            </w:pPr>
            <w:r w:rsidRPr="00D15D48">
              <w:rPr>
                <w:b/>
                <w:color w:val="FFFFFF" w:themeColor="background1"/>
                <w:sz w:val="28"/>
                <w:szCs w:val="28"/>
              </w:rPr>
              <w:lastRenderedPageBreak/>
              <w:t xml:space="preserve">Safety Protocols: </w:t>
            </w:r>
            <w:r w:rsidRPr="00D15D48">
              <w:rPr>
                <w:b/>
                <w:i/>
                <w:color w:val="FFFFFF" w:themeColor="background1"/>
                <w:sz w:val="28"/>
                <w:szCs w:val="28"/>
              </w:rPr>
              <w:t xml:space="preserve"> </w:t>
            </w:r>
            <w:r w:rsidRPr="00D15D48">
              <w:rPr>
                <w:b/>
                <w:color w:val="FFFFFF" w:themeColor="background1"/>
                <w:sz w:val="28"/>
                <w:szCs w:val="28"/>
              </w:rPr>
              <w:t>Responding to Positive Tests Among Staff and Students</w:t>
            </w:r>
          </w:p>
        </w:tc>
      </w:tr>
      <w:tr w:rsidR="00E016B5" w:rsidTr="00F60B1B">
        <w:trPr>
          <w:trHeight w:val="1653"/>
        </w:trPr>
        <w:tc>
          <w:tcPr>
            <w:tcW w:w="14460" w:type="dxa"/>
            <w:gridSpan w:val="2"/>
            <w:shd w:val="clear" w:color="auto" w:fill="auto"/>
            <w:tcMar>
              <w:top w:w="100" w:type="dxa"/>
              <w:left w:w="100" w:type="dxa"/>
              <w:bottom w:w="100" w:type="dxa"/>
              <w:right w:w="100" w:type="dxa"/>
            </w:tcMar>
          </w:tcPr>
          <w:p w:rsidR="00E016B5" w:rsidRDefault="001E11FA">
            <w:pPr>
              <w:widowControl w:val="0"/>
              <w:shd w:val="clear" w:color="auto" w:fill="FFFFFF"/>
              <w:spacing w:line="240" w:lineRule="auto"/>
            </w:pPr>
            <w:r>
              <w:rPr>
                <w:b/>
                <w:u w:val="single"/>
              </w:rPr>
              <w:t xml:space="preserve">Contract Tracing </w:t>
            </w:r>
          </w:p>
          <w:p w:rsidR="00E016B5" w:rsidRDefault="001E11FA">
            <w:pPr>
              <w:widowControl w:val="0"/>
              <w:numPr>
                <w:ilvl w:val="0"/>
                <w:numId w:val="14"/>
              </w:numPr>
              <w:spacing w:line="240" w:lineRule="auto"/>
              <w:rPr>
                <w:sz w:val="23"/>
                <w:szCs w:val="23"/>
              </w:rPr>
            </w:pPr>
            <w:r>
              <w:rPr>
                <w:highlight w:val="white"/>
              </w:rPr>
              <w:t>If a student, staff, or visitor tests positive for COVID-19, the district will work with the CC</w:t>
            </w:r>
            <w:r w:rsidR="0075730D">
              <w:rPr>
                <w:highlight w:val="white"/>
              </w:rPr>
              <w:t>P</w:t>
            </w:r>
            <w:r>
              <w:rPr>
                <w:highlight w:val="white"/>
              </w:rPr>
              <w:t xml:space="preserve">HD to establish appropriate responses, from communicating with parents to potentially closing buildings.  </w:t>
            </w:r>
          </w:p>
          <w:p w:rsidR="00E016B5" w:rsidRDefault="001E11FA">
            <w:pPr>
              <w:widowControl w:val="0"/>
              <w:numPr>
                <w:ilvl w:val="0"/>
                <w:numId w:val="14"/>
              </w:numPr>
              <w:shd w:val="clear" w:color="auto" w:fill="FFFFFF"/>
              <w:spacing w:line="240" w:lineRule="auto"/>
              <w:rPr>
                <w:sz w:val="23"/>
                <w:szCs w:val="23"/>
              </w:rPr>
            </w:pPr>
            <w:r>
              <w:rPr>
                <w:sz w:val="23"/>
                <w:szCs w:val="23"/>
              </w:rPr>
              <w:t xml:space="preserve">The school is required to report any communicable disease, as required by law, and work in collaboration with the Calhoun County Public Health Department on all contact tracing procedures for quarantines issued by the CCPHD.  </w:t>
            </w:r>
          </w:p>
          <w:p w:rsidR="00E016B5" w:rsidRDefault="001E11FA">
            <w:pPr>
              <w:widowControl w:val="0"/>
              <w:numPr>
                <w:ilvl w:val="0"/>
                <w:numId w:val="14"/>
              </w:numPr>
              <w:shd w:val="clear" w:color="auto" w:fill="FFFFFF"/>
              <w:spacing w:line="240" w:lineRule="auto"/>
              <w:rPr>
                <w:sz w:val="23"/>
                <w:szCs w:val="23"/>
              </w:rPr>
            </w:pPr>
            <w:r>
              <w:rPr>
                <w:sz w:val="23"/>
                <w:szCs w:val="23"/>
              </w:rPr>
              <w:t xml:space="preserve">All contact tracing guidelines established by the Calhoun County Public Health Department will be followed for all </w:t>
            </w:r>
            <w:r w:rsidR="004412D8">
              <w:rPr>
                <w:sz w:val="23"/>
                <w:szCs w:val="23"/>
              </w:rPr>
              <w:t>school-associated cases at Athens</w:t>
            </w:r>
            <w:r>
              <w:rPr>
                <w:sz w:val="23"/>
                <w:szCs w:val="23"/>
              </w:rPr>
              <w:t xml:space="preserve"> </w:t>
            </w:r>
            <w:r w:rsidR="004412D8">
              <w:rPr>
                <w:sz w:val="23"/>
                <w:szCs w:val="23"/>
              </w:rPr>
              <w:t>Area</w:t>
            </w:r>
            <w:r>
              <w:rPr>
                <w:sz w:val="23"/>
                <w:szCs w:val="23"/>
              </w:rPr>
              <w:t xml:space="preserve"> Schools.</w:t>
            </w:r>
          </w:p>
          <w:p w:rsidR="00E016B5" w:rsidRDefault="004412D8" w:rsidP="00F60B1B">
            <w:pPr>
              <w:widowControl w:val="0"/>
              <w:numPr>
                <w:ilvl w:val="0"/>
                <w:numId w:val="14"/>
              </w:numPr>
              <w:spacing w:line="240" w:lineRule="auto"/>
              <w:rPr>
                <w:highlight w:val="white"/>
              </w:rPr>
            </w:pPr>
            <w:r w:rsidRPr="00F60B1B">
              <w:rPr>
                <w:highlight w:val="white"/>
              </w:rPr>
              <w:t xml:space="preserve">Athens Area </w:t>
            </w:r>
            <w:r w:rsidR="001E11FA" w:rsidRPr="00F60B1B">
              <w:rPr>
                <w:highlight w:val="white"/>
              </w:rPr>
              <w:t xml:space="preserve">Schools will comply with all testing requirements as mandated by any </w:t>
            </w:r>
            <w:r w:rsidR="00985A3F">
              <w:rPr>
                <w:highlight w:val="white"/>
              </w:rPr>
              <w:t>CCPHD, MDHHS, MDE, or CDC order.</w:t>
            </w:r>
          </w:p>
        </w:tc>
      </w:tr>
      <w:tr w:rsidR="000473DE" w:rsidTr="004B2ECF">
        <w:trPr>
          <w:trHeight w:val="420"/>
        </w:trPr>
        <w:tc>
          <w:tcPr>
            <w:tcW w:w="14460" w:type="dxa"/>
            <w:gridSpan w:val="2"/>
            <w:shd w:val="clear" w:color="auto" w:fill="FFFFFF" w:themeFill="background1"/>
            <w:tcMar>
              <w:top w:w="100" w:type="dxa"/>
              <w:left w:w="100" w:type="dxa"/>
              <w:bottom w:w="100" w:type="dxa"/>
              <w:right w:w="100" w:type="dxa"/>
            </w:tcMar>
          </w:tcPr>
          <w:p w:rsidR="000473DE" w:rsidRDefault="000473DE" w:rsidP="000473DE">
            <w:pPr>
              <w:widowControl w:val="0"/>
              <w:spacing w:line="240" w:lineRule="auto"/>
              <w:rPr>
                <w:b/>
                <w:u w:val="single"/>
              </w:rPr>
            </w:pPr>
            <w:r>
              <w:rPr>
                <w:b/>
                <w:noProof/>
                <w:u w:val="single"/>
                <w:lang w:val="en-US"/>
              </w:rPr>
              <mc:AlternateContent>
                <mc:Choice Requires="wps">
                  <w:drawing>
                    <wp:anchor distT="0" distB="0" distL="114300" distR="114300" simplePos="0" relativeHeight="251672576" behindDoc="0" locked="0" layoutInCell="1" allowOverlap="1" wp14:anchorId="606535C5" wp14:editId="25CCA20E">
                      <wp:simplePos x="0" y="0"/>
                      <wp:positionH relativeFrom="column">
                        <wp:posOffset>-64063</wp:posOffset>
                      </wp:positionH>
                      <wp:positionV relativeFrom="paragraph">
                        <wp:posOffset>-71731</wp:posOffset>
                      </wp:positionV>
                      <wp:extent cx="9178724" cy="410901"/>
                      <wp:effectExtent l="0" t="0" r="22860" b="27305"/>
                      <wp:wrapNone/>
                      <wp:docPr id="13" name="Text Box 13"/>
                      <wp:cNvGraphicFramePr/>
                      <a:graphic xmlns:a="http://schemas.openxmlformats.org/drawingml/2006/main">
                        <a:graphicData uri="http://schemas.microsoft.com/office/word/2010/wordprocessingShape">
                          <wps:wsp>
                            <wps:cNvSpPr txBox="1"/>
                            <wps:spPr>
                              <a:xfrm>
                                <a:off x="0" y="0"/>
                                <a:ext cx="9178724" cy="410901"/>
                              </a:xfrm>
                              <a:prstGeom prst="rect">
                                <a:avLst/>
                              </a:prstGeom>
                              <a:solidFill>
                                <a:srgbClr val="7030A0"/>
                              </a:solidFill>
                              <a:ln w="6350">
                                <a:solidFill>
                                  <a:prstClr val="black"/>
                                </a:solidFill>
                              </a:ln>
                            </wps:spPr>
                            <wps:txbx>
                              <w:txbxContent>
                                <w:p w:rsidR="000473DE" w:rsidRPr="00C11201" w:rsidRDefault="000473DE">
                                  <w:pPr>
                                    <w:rPr>
                                      <w:b/>
                                      <w:color w:val="FFFFFF" w:themeColor="background1"/>
                                      <w:sz w:val="28"/>
                                      <w:szCs w:val="28"/>
                                    </w:rPr>
                                  </w:pPr>
                                  <w:r w:rsidRPr="00C11201">
                                    <w:rPr>
                                      <w:b/>
                                      <w:color w:val="FFFFFF" w:themeColor="background1"/>
                                      <w:sz w:val="28"/>
                                      <w:szCs w:val="28"/>
                                    </w:rPr>
                                    <w:t>Safety Protocols:  Food Service, Gathering, Extracurricular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606535C5" id="_x0000_t202" coordsize="21600,21600" o:spt="202" path="m,l,21600r21600,l21600,xe">
                      <v:stroke joinstyle="miter"/>
                      <v:path gradientshapeok="t" o:connecttype="rect"/>
                    </v:shapetype>
                    <v:shape id="Text Box 13" o:spid="_x0000_s1026" type="#_x0000_t202" style="position:absolute;margin-left:-5.05pt;margin-top:-5.65pt;width:722.75pt;height:3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" fillcolor="#7030a0" strokeweight=".5pt">
                      <v:textbox>
                        <w:txbxContent>
                          <w:p w:rsidR="000473DE" w:rsidRPr="00C11201" w:rsidRDefault="000473DE">
                            <w:pPr>
                              <w:rPr>
                                <w:b/>
                                <w:color w:val="FFFFFF" w:themeColor="background1"/>
                                <w:sz w:val="28"/>
                                <w:szCs w:val="28"/>
                              </w:rPr>
                            </w:pPr>
                            <w:r w:rsidRPr="00C11201">
                              <w:rPr>
                                <w:b/>
                                <w:color w:val="FFFFFF" w:themeColor="background1"/>
                                <w:sz w:val="28"/>
                                <w:szCs w:val="28"/>
                              </w:rPr>
                              <w:t>Safety Protocols:  Food Service, Gathering, Extracurricular Activities</w:t>
                            </w:r>
                          </w:p>
                        </w:txbxContent>
                      </v:textbox>
                    </v:shape>
                  </w:pict>
                </mc:Fallback>
              </mc:AlternateContent>
            </w:r>
          </w:p>
          <w:p w:rsidR="000473DE" w:rsidRDefault="000473DE" w:rsidP="000473DE">
            <w:pPr>
              <w:widowControl w:val="0"/>
              <w:spacing w:line="240" w:lineRule="auto"/>
              <w:rPr>
                <w:b/>
                <w:u w:val="single"/>
              </w:rPr>
            </w:pPr>
          </w:p>
          <w:p w:rsidR="000473DE" w:rsidRDefault="000473DE" w:rsidP="000473DE">
            <w:pPr>
              <w:widowControl w:val="0"/>
              <w:spacing w:line="240" w:lineRule="auto"/>
              <w:rPr>
                <w:b/>
                <w:u w:val="single"/>
              </w:rPr>
            </w:pPr>
          </w:p>
          <w:p w:rsidR="00906E02" w:rsidRPr="006E33CE" w:rsidRDefault="000473DE" w:rsidP="000473DE">
            <w:pPr>
              <w:widowControl w:val="0"/>
              <w:spacing w:line="240" w:lineRule="auto"/>
              <w:rPr>
                <w:b/>
                <w:u w:val="single"/>
              </w:rPr>
            </w:pPr>
            <w:r>
              <w:rPr>
                <w:b/>
                <w:u w:val="single"/>
              </w:rPr>
              <w:t>Br</w:t>
            </w:r>
            <w:r w:rsidRPr="006E33CE">
              <w:rPr>
                <w:b/>
                <w:u w:val="single"/>
              </w:rPr>
              <w:t>eakfast</w:t>
            </w:r>
          </w:p>
          <w:p w:rsidR="000473DE" w:rsidRPr="00906E02" w:rsidRDefault="000473DE" w:rsidP="00906E02">
            <w:pPr>
              <w:widowControl w:val="0"/>
              <w:numPr>
                <w:ilvl w:val="0"/>
                <w:numId w:val="17"/>
              </w:numPr>
              <w:spacing w:line="240" w:lineRule="auto"/>
              <w:ind w:left="360"/>
              <w:rPr>
                <w:b/>
                <w:u w:val="single"/>
              </w:rPr>
            </w:pPr>
            <w:r w:rsidRPr="006E33CE">
              <w:t>Breakfa</w:t>
            </w:r>
            <w:r w:rsidR="00DA0783">
              <w:t xml:space="preserve">st </w:t>
            </w:r>
            <w:r w:rsidR="00FE6741">
              <w:t>could</w:t>
            </w:r>
            <w:r w:rsidR="00DA0783">
              <w:t xml:space="preserve"> be served in </w:t>
            </w:r>
            <w:r w:rsidRPr="006E33CE">
              <w:t>classrooms for elementary students</w:t>
            </w:r>
            <w:r w:rsidR="00FE6741">
              <w:t xml:space="preserve"> if required</w:t>
            </w:r>
            <w:r w:rsidRPr="006E33CE">
              <w:t>.  Students in MS/HS that want breakfast ca</w:t>
            </w:r>
            <w:r>
              <w:t>n go through the line to get a grab &amp; g</w:t>
            </w:r>
            <w:r w:rsidRPr="006E33CE">
              <w:t xml:space="preserve">o breakfast to take back to their first hour classroom </w:t>
            </w:r>
            <w:r w:rsidR="00FE6741">
              <w:t>to eat. If allowable they may eat in the cafeteria.</w:t>
            </w:r>
          </w:p>
          <w:p w:rsidR="00906E02" w:rsidRPr="00906E02" w:rsidRDefault="00906E02" w:rsidP="00906E02">
            <w:pPr>
              <w:widowControl w:val="0"/>
              <w:spacing w:line="240" w:lineRule="auto"/>
              <w:ind w:left="360"/>
              <w:rPr>
                <w:b/>
                <w:u w:val="single"/>
              </w:rPr>
            </w:pPr>
          </w:p>
          <w:p w:rsidR="000473DE" w:rsidRPr="006E33CE" w:rsidRDefault="000473DE" w:rsidP="000473DE">
            <w:pPr>
              <w:widowControl w:val="0"/>
              <w:spacing w:line="240" w:lineRule="auto"/>
              <w:rPr>
                <w:b/>
                <w:u w:val="single"/>
              </w:rPr>
            </w:pPr>
            <w:r w:rsidRPr="006E33CE">
              <w:rPr>
                <w:b/>
                <w:u w:val="single"/>
              </w:rPr>
              <w:t>Lunch</w:t>
            </w:r>
          </w:p>
          <w:p w:rsidR="000473DE" w:rsidRPr="006E33CE" w:rsidRDefault="000473DE" w:rsidP="000473DE">
            <w:pPr>
              <w:widowControl w:val="0"/>
              <w:numPr>
                <w:ilvl w:val="0"/>
                <w:numId w:val="2"/>
              </w:numPr>
              <w:spacing w:line="240" w:lineRule="auto"/>
              <w:ind w:left="360"/>
            </w:pPr>
            <w:r w:rsidRPr="006E33CE">
              <w:t>K-5 students will eat in their classrooms</w:t>
            </w:r>
            <w:r w:rsidR="00FE6741">
              <w:t xml:space="preserve"> when required</w:t>
            </w:r>
            <w:r w:rsidRPr="006E33CE">
              <w:t xml:space="preserve">. </w:t>
            </w:r>
            <w:r w:rsidR="00FE6741">
              <w:t>If not required they will eat in the cafeteria.</w:t>
            </w:r>
          </w:p>
          <w:p w:rsidR="000473DE" w:rsidRDefault="000473DE" w:rsidP="000473DE">
            <w:pPr>
              <w:widowControl w:val="0"/>
              <w:numPr>
                <w:ilvl w:val="0"/>
                <w:numId w:val="2"/>
              </w:numPr>
              <w:spacing w:line="240" w:lineRule="auto"/>
              <w:ind w:left="360"/>
            </w:pPr>
            <w:r w:rsidRPr="006E33CE">
              <w:t xml:space="preserve">MS/HS students will eat in cohorts in classrooms or in designated areas </w:t>
            </w:r>
            <w:r w:rsidR="00FE6741">
              <w:t>such as the cafeteria.</w:t>
            </w:r>
          </w:p>
          <w:p w:rsidR="00906E02" w:rsidRPr="006E33CE" w:rsidRDefault="00906E02" w:rsidP="00906E02">
            <w:pPr>
              <w:widowControl w:val="0"/>
              <w:spacing w:line="240" w:lineRule="auto"/>
              <w:ind w:left="360"/>
            </w:pPr>
          </w:p>
          <w:p w:rsidR="000473DE" w:rsidRPr="000473DE" w:rsidRDefault="000473DE" w:rsidP="000473DE">
            <w:pPr>
              <w:widowControl w:val="0"/>
              <w:spacing w:line="240" w:lineRule="auto"/>
            </w:pPr>
            <w:r w:rsidRPr="006E33CE">
              <w:rPr>
                <w:b/>
                <w:u w:val="single"/>
              </w:rPr>
              <w:t>Assemblies/Field Trips/</w:t>
            </w:r>
            <w:proofErr w:type="spellStart"/>
            <w:r w:rsidR="00906E02">
              <w:rPr>
                <w:b/>
                <w:u w:val="single"/>
              </w:rPr>
              <w:t>Ativities</w:t>
            </w:r>
            <w:proofErr w:type="spellEnd"/>
          </w:p>
          <w:p w:rsidR="000473DE" w:rsidRPr="006E33CE" w:rsidRDefault="000473DE" w:rsidP="000473DE">
            <w:pPr>
              <w:widowControl w:val="0"/>
              <w:numPr>
                <w:ilvl w:val="0"/>
                <w:numId w:val="2"/>
              </w:numPr>
              <w:spacing w:line="240" w:lineRule="auto"/>
              <w:ind w:left="450"/>
            </w:pPr>
            <w:r w:rsidRPr="006E33CE">
              <w:t>All indoor and outdoor gatherings will comply with guidelines in this plan and lawful mandates.</w:t>
            </w:r>
          </w:p>
          <w:p w:rsidR="000473DE" w:rsidRDefault="000473DE" w:rsidP="000473DE">
            <w:pPr>
              <w:widowControl w:val="0"/>
              <w:numPr>
                <w:ilvl w:val="0"/>
                <w:numId w:val="2"/>
              </w:numPr>
              <w:spacing w:line="240" w:lineRule="auto"/>
              <w:ind w:left="450"/>
            </w:pPr>
            <w:r w:rsidRPr="006E33CE">
              <w:t>Extracurricular events will be considered on a case-by-case basis.</w:t>
            </w:r>
          </w:p>
          <w:p w:rsidR="00906E02" w:rsidRDefault="00906E02" w:rsidP="00906E02">
            <w:pPr>
              <w:widowControl w:val="0"/>
              <w:spacing w:line="240" w:lineRule="auto"/>
            </w:pPr>
          </w:p>
          <w:p w:rsidR="00906E02" w:rsidRDefault="00906E02" w:rsidP="00906E02">
            <w:pPr>
              <w:widowControl w:val="0"/>
              <w:spacing w:line="240" w:lineRule="auto"/>
            </w:pPr>
          </w:p>
          <w:p w:rsidR="00906E02" w:rsidRDefault="00906E02" w:rsidP="00906E02">
            <w:pPr>
              <w:widowControl w:val="0"/>
              <w:spacing w:line="240" w:lineRule="auto"/>
            </w:pPr>
          </w:p>
          <w:p w:rsidR="00906E02" w:rsidRDefault="00906E02" w:rsidP="00906E02">
            <w:pPr>
              <w:widowControl w:val="0"/>
              <w:spacing w:line="240" w:lineRule="auto"/>
            </w:pPr>
          </w:p>
        </w:tc>
      </w:tr>
      <w:tr w:rsidR="000473DE" w:rsidTr="00B501D0">
        <w:trPr>
          <w:trHeight w:val="420"/>
        </w:trPr>
        <w:tc>
          <w:tcPr>
            <w:tcW w:w="14460" w:type="dxa"/>
            <w:gridSpan w:val="2"/>
            <w:shd w:val="clear" w:color="auto" w:fill="7030A0"/>
            <w:tcMar>
              <w:top w:w="100" w:type="dxa"/>
              <w:left w:w="100" w:type="dxa"/>
              <w:bottom w:w="100" w:type="dxa"/>
              <w:right w:w="100" w:type="dxa"/>
            </w:tcMar>
          </w:tcPr>
          <w:p w:rsidR="000473DE" w:rsidRDefault="000473DE" w:rsidP="000473DE">
            <w:pPr>
              <w:widowControl w:val="0"/>
              <w:spacing w:line="240" w:lineRule="auto"/>
              <w:rPr>
                <w:b/>
                <w:sz w:val="28"/>
                <w:szCs w:val="28"/>
              </w:rPr>
            </w:pPr>
            <w:r w:rsidRPr="00D15D48">
              <w:rPr>
                <w:b/>
                <w:color w:val="FFFFFF" w:themeColor="background1"/>
                <w:sz w:val="28"/>
                <w:szCs w:val="28"/>
              </w:rPr>
              <w:lastRenderedPageBreak/>
              <w:t xml:space="preserve">Safety Protocols: </w:t>
            </w:r>
            <w:r w:rsidRPr="00D15D48">
              <w:rPr>
                <w:b/>
                <w:i/>
                <w:color w:val="FFFFFF" w:themeColor="background1"/>
                <w:sz w:val="28"/>
                <w:szCs w:val="28"/>
              </w:rPr>
              <w:t xml:space="preserve"> </w:t>
            </w:r>
            <w:r w:rsidRPr="00D15D48">
              <w:rPr>
                <w:b/>
                <w:color w:val="FFFFFF" w:themeColor="background1"/>
                <w:sz w:val="28"/>
                <w:szCs w:val="28"/>
              </w:rPr>
              <w:t>Athletics</w:t>
            </w:r>
          </w:p>
        </w:tc>
      </w:tr>
      <w:tr w:rsidR="000473DE">
        <w:trPr>
          <w:trHeight w:val="2070"/>
        </w:trPr>
        <w:tc>
          <w:tcPr>
            <w:tcW w:w="14460" w:type="dxa"/>
            <w:gridSpan w:val="2"/>
            <w:shd w:val="clear" w:color="auto" w:fill="auto"/>
            <w:tcMar>
              <w:top w:w="100" w:type="dxa"/>
              <w:left w:w="100" w:type="dxa"/>
              <w:bottom w:w="100" w:type="dxa"/>
              <w:right w:w="100" w:type="dxa"/>
            </w:tcMar>
          </w:tcPr>
          <w:p w:rsidR="000473DE" w:rsidRDefault="000473DE" w:rsidP="000473DE">
            <w:pPr>
              <w:widowControl w:val="0"/>
              <w:spacing w:line="240" w:lineRule="auto"/>
              <w:rPr>
                <w:highlight w:val="white"/>
              </w:rPr>
            </w:pPr>
          </w:p>
          <w:p w:rsidR="000473DE" w:rsidRDefault="000473DE" w:rsidP="000473DE">
            <w:pPr>
              <w:widowControl w:val="0"/>
              <w:spacing w:line="240" w:lineRule="auto"/>
              <w:rPr>
                <w:highlight w:val="white"/>
              </w:rPr>
            </w:pPr>
            <w:r>
              <w:rPr>
                <w:highlight w:val="white"/>
              </w:rPr>
              <w:t xml:space="preserve">Athens Area Schools will comply with all athletics requirements as mandated by any MHSAA, CCPHD, MDHHS, MDE, or CDC order.  The AAS Athletic Director will review and become familiar with all guidance published by the MHSAA and share this information with coaching staff, students, and parents. </w:t>
            </w:r>
            <w:r>
              <w:rPr>
                <w:noProof/>
                <w:lang w:val="en-US"/>
              </w:rPr>
              <w:drawing>
                <wp:anchor distT="114300" distB="114300" distL="114300" distR="114300" simplePos="0" relativeHeight="251668480" behindDoc="0" locked="0" layoutInCell="1" hidden="0" allowOverlap="1" wp14:anchorId="3A42E473" wp14:editId="3342D204">
                  <wp:simplePos x="0" y="0"/>
                  <wp:positionH relativeFrom="column">
                    <wp:posOffset>7219950</wp:posOffset>
                  </wp:positionH>
                  <wp:positionV relativeFrom="paragraph">
                    <wp:posOffset>190500</wp:posOffset>
                  </wp:positionV>
                  <wp:extent cx="1624013" cy="913071"/>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624013" cy="913071"/>
                          </a:xfrm>
                          <a:prstGeom prst="rect">
                            <a:avLst/>
                          </a:prstGeom>
                          <a:ln/>
                        </pic:spPr>
                      </pic:pic>
                    </a:graphicData>
                  </a:graphic>
                </wp:anchor>
              </w:drawing>
            </w:r>
          </w:p>
          <w:p w:rsidR="000473DE" w:rsidRDefault="000473DE" w:rsidP="000473DE">
            <w:pPr>
              <w:widowControl w:val="0"/>
              <w:spacing w:line="240" w:lineRule="auto"/>
            </w:pPr>
          </w:p>
          <w:p w:rsidR="000473DE" w:rsidRDefault="000473DE" w:rsidP="000473DE">
            <w:pPr>
              <w:widowControl w:val="0"/>
              <w:spacing w:line="240" w:lineRule="auto"/>
              <w:rPr>
                <w:b/>
                <w:sz w:val="36"/>
                <w:szCs w:val="36"/>
                <w:u w:val="single"/>
              </w:rPr>
            </w:pPr>
            <w:r>
              <w:rPr>
                <w:b/>
                <w:sz w:val="36"/>
                <w:szCs w:val="36"/>
              </w:rPr>
              <w:t xml:space="preserve">   </w:t>
            </w:r>
            <w:r>
              <w:rPr>
                <w:b/>
                <w:sz w:val="36"/>
                <w:szCs w:val="36"/>
                <w:u w:val="single"/>
              </w:rPr>
              <w:t>Athletics will follow all guidance published by the MHSAA.</w:t>
            </w:r>
          </w:p>
          <w:p w:rsidR="000473DE" w:rsidRDefault="000473DE" w:rsidP="000473DE">
            <w:pPr>
              <w:widowControl w:val="0"/>
              <w:spacing w:line="240" w:lineRule="auto"/>
            </w:pPr>
          </w:p>
        </w:tc>
      </w:tr>
      <w:tr w:rsidR="000473DE" w:rsidTr="00B501D0">
        <w:trPr>
          <w:trHeight w:val="480"/>
        </w:trPr>
        <w:tc>
          <w:tcPr>
            <w:tcW w:w="14460" w:type="dxa"/>
            <w:gridSpan w:val="2"/>
            <w:shd w:val="clear" w:color="auto" w:fill="7030A0"/>
            <w:tcMar>
              <w:top w:w="100" w:type="dxa"/>
              <w:left w:w="100" w:type="dxa"/>
              <w:bottom w:w="100" w:type="dxa"/>
              <w:right w:w="100" w:type="dxa"/>
            </w:tcMar>
          </w:tcPr>
          <w:p w:rsidR="000473DE" w:rsidRDefault="000473DE" w:rsidP="000473DE">
            <w:pPr>
              <w:widowControl w:val="0"/>
              <w:spacing w:line="240" w:lineRule="auto"/>
              <w:rPr>
                <w:b/>
                <w:sz w:val="28"/>
                <w:szCs w:val="28"/>
              </w:rPr>
            </w:pPr>
            <w:r w:rsidRPr="00D15D48">
              <w:rPr>
                <w:b/>
                <w:color w:val="FFFFFF" w:themeColor="background1"/>
                <w:sz w:val="28"/>
                <w:szCs w:val="28"/>
              </w:rPr>
              <w:t xml:space="preserve">Safety Protocols: </w:t>
            </w:r>
            <w:r w:rsidRPr="00D15D48">
              <w:rPr>
                <w:b/>
                <w:i/>
                <w:color w:val="FFFFFF" w:themeColor="background1"/>
                <w:sz w:val="28"/>
                <w:szCs w:val="28"/>
              </w:rPr>
              <w:t xml:space="preserve"> </w:t>
            </w:r>
            <w:r w:rsidRPr="00D15D48">
              <w:rPr>
                <w:b/>
                <w:color w:val="FFFFFF" w:themeColor="background1"/>
                <w:sz w:val="28"/>
                <w:szCs w:val="28"/>
              </w:rPr>
              <w:t>Cleaning</w:t>
            </w:r>
          </w:p>
        </w:tc>
      </w:tr>
      <w:tr w:rsidR="000473DE">
        <w:trPr>
          <w:trHeight w:val="420"/>
        </w:trPr>
        <w:tc>
          <w:tcPr>
            <w:tcW w:w="14460" w:type="dxa"/>
            <w:gridSpan w:val="2"/>
            <w:shd w:val="clear" w:color="auto" w:fill="auto"/>
            <w:tcMar>
              <w:top w:w="100" w:type="dxa"/>
              <w:left w:w="100" w:type="dxa"/>
              <w:bottom w:w="100" w:type="dxa"/>
              <w:right w:w="100" w:type="dxa"/>
            </w:tcMar>
          </w:tcPr>
          <w:p w:rsidR="000473DE" w:rsidRDefault="000473DE" w:rsidP="000473DE">
            <w:pPr>
              <w:widowControl w:val="0"/>
              <w:spacing w:line="240" w:lineRule="auto"/>
              <w:rPr>
                <w:highlight w:val="white"/>
              </w:rPr>
            </w:pPr>
            <w:r>
              <w:rPr>
                <w:noProof/>
                <w:lang w:val="en-US"/>
              </w:rPr>
              <w:drawing>
                <wp:anchor distT="114300" distB="114300" distL="114300" distR="114300" simplePos="0" relativeHeight="251669504" behindDoc="0" locked="0" layoutInCell="1" hidden="0" allowOverlap="1" wp14:anchorId="257FACCF" wp14:editId="2E15545F">
                  <wp:simplePos x="0" y="0"/>
                  <wp:positionH relativeFrom="column">
                    <wp:posOffset>7548563</wp:posOffset>
                  </wp:positionH>
                  <wp:positionV relativeFrom="paragraph">
                    <wp:posOffset>504825</wp:posOffset>
                  </wp:positionV>
                  <wp:extent cx="1452563" cy="1452563"/>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1452563" cy="1452563"/>
                          </a:xfrm>
                          <a:prstGeom prst="rect">
                            <a:avLst/>
                          </a:prstGeom>
                          <a:ln/>
                        </pic:spPr>
                      </pic:pic>
                    </a:graphicData>
                  </a:graphic>
                </wp:anchor>
              </w:drawing>
            </w:r>
          </w:p>
          <w:p w:rsidR="000473DE" w:rsidRDefault="000473DE" w:rsidP="000473DE">
            <w:pPr>
              <w:widowControl w:val="0"/>
              <w:numPr>
                <w:ilvl w:val="0"/>
                <w:numId w:val="15"/>
              </w:numPr>
              <w:spacing w:line="240" w:lineRule="auto"/>
              <w:ind w:left="450"/>
              <w:rPr>
                <w:highlight w:val="white"/>
              </w:rPr>
            </w:pPr>
            <w:r>
              <w:rPr>
                <w:highlight w:val="white"/>
              </w:rPr>
              <w:t>The district will create schedules to meet cleaning recommendations and protocols with EPA-approved disinfectant for all required areas including:</w:t>
            </w:r>
          </w:p>
          <w:p w:rsidR="000473DE" w:rsidRDefault="000473DE" w:rsidP="000473DE">
            <w:pPr>
              <w:widowControl w:val="0"/>
              <w:numPr>
                <w:ilvl w:val="1"/>
                <w:numId w:val="15"/>
              </w:numPr>
              <w:spacing w:line="240" w:lineRule="auto"/>
              <w:rPr>
                <w:highlight w:val="white"/>
              </w:rPr>
            </w:pPr>
            <w:r>
              <w:t>Frequently touched surfaces including light switches, doors, benches, bathrooms.</w:t>
            </w:r>
          </w:p>
          <w:p w:rsidR="000473DE" w:rsidRDefault="000473DE" w:rsidP="000473DE">
            <w:pPr>
              <w:widowControl w:val="0"/>
              <w:numPr>
                <w:ilvl w:val="1"/>
                <w:numId w:val="15"/>
              </w:numPr>
              <w:spacing w:line="240" w:lineRule="auto"/>
              <w:rPr>
                <w:highlight w:val="white"/>
              </w:rPr>
            </w:pPr>
            <w:r>
              <w:t>Libraries, computer labs, arts, and other hands-on classrooms, if used by students.</w:t>
            </w:r>
          </w:p>
          <w:p w:rsidR="000473DE" w:rsidRDefault="000473DE" w:rsidP="000473DE">
            <w:pPr>
              <w:widowControl w:val="0"/>
              <w:numPr>
                <w:ilvl w:val="1"/>
                <w:numId w:val="15"/>
              </w:numPr>
              <w:spacing w:line="240" w:lineRule="auto"/>
              <w:rPr>
                <w:highlight w:val="white"/>
              </w:rPr>
            </w:pPr>
            <w:r>
              <w:t>Classroom manipulatives, books, and educational games.</w:t>
            </w:r>
          </w:p>
          <w:p w:rsidR="000473DE" w:rsidRDefault="000473DE" w:rsidP="000473DE">
            <w:pPr>
              <w:widowControl w:val="0"/>
              <w:numPr>
                <w:ilvl w:val="0"/>
                <w:numId w:val="5"/>
              </w:numPr>
              <w:spacing w:line="240" w:lineRule="auto"/>
              <w:ind w:left="450"/>
            </w:pPr>
            <w:r>
              <w:t>The cleaning and sanitizing desks and workstations will follow the CCPHD recommendations for daily cleaning.</w:t>
            </w:r>
          </w:p>
          <w:p w:rsidR="000473DE" w:rsidRDefault="000473DE" w:rsidP="000473DE">
            <w:pPr>
              <w:widowControl w:val="0"/>
              <w:numPr>
                <w:ilvl w:val="0"/>
                <w:numId w:val="5"/>
              </w:numPr>
              <w:spacing w:line="240" w:lineRule="auto"/>
              <w:ind w:left="450"/>
            </w:pPr>
            <w:r>
              <w:rPr>
                <w:highlight w:val="white"/>
              </w:rPr>
              <w:t xml:space="preserve">Appropriate PPE and cleaning supplies will be made available to all classroom teachers and staff in each building.  </w:t>
            </w:r>
          </w:p>
          <w:p w:rsidR="000473DE" w:rsidRDefault="000473DE" w:rsidP="000473DE">
            <w:pPr>
              <w:widowControl w:val="0"/>
              <w:numPr>
                <w:ilvl w:val="0"/>
                <w:numId w:val="5"/>
              </w:numPr>
              <w:spacing w:line="240" w:lineRule="auto"/>
              <w:ind w:left="450"/>
              <w:rPr>
                <w:highlight w:val="white"/>
              </w:rPr>
            </w:pPr>
            <w:r>
              <w:rPr>
                <w:highlight w:val="white"/>
              </w:rPr>
              <w:t xml:space="preserve">Custodial staff will be available during the day to clean and check high traffic areas. </w:t>
            </w:r>
          </w:p>
          <w:p w:rsidR="000473DE" w:rsidRDefault="000473DE" w:rsidP="00FE6741">
            <w:pPr>
              <w:widowControl w:val="0"/>
              <w:numPr>
                <w:ilvl w:val="0"/>
                <w:numId w:val="5"/>
              </w:numPr>
              <w:spacing w:line="240" w:lineRule="auto"/>
              <w:ind w:left="450"/>
              <w:rPr>
                <w:highlight w:val="white"/>
              </w:rPr>
            </w:pPr>
            <w:r>
              <w:rPr>
                <w:highlight w:val="white"/>
              </w:rPr>
              <w:t>District level administrators and building operations will meet to review and assess the plan for the cleaning and disinfecting of all buildings.</w:t>
            </w:r>
          </w:p>
          <w:p w:rsidR="00FE6741" w:rsidRPr="00FE6741" w:rsidRDefault="00FE6741" w:rsidP="00FE6741">
            <w:pPr>
              <w:widowControl w:val="0"/>
              <w:numPr>
                <w:ilvl w:val="0"/>
                <w:numId w:val="5"/>
              </w:numPr>
              <w:spacing w:line="240" w:lineRule="auto"/>
              <w:ind w:left="450"/>
              <w:rPr>
                <w:highlight w:val="white"/>
              </w:rPr>
            </w:pPr>
            <w:r>
              <w:rPr>
                <w:highlight w:val="white"/>
              </w:rPr>
              <w:t>Promoting fresh air exchange in classrooms and buildings will be a priority.</w:t>
            </w:r>
          </w:p>
        </w:tc>
      </w:tr>
      <w:tr w:rsidR="000473DE" w:rsidTr="00B501D0">
        <w:trPr>
          <w:trHeight w:val="420"/>
        </w:trPr>
        <w:tc>
          <w:tcPr>
            <w:tcW w:w="14460" w:type="dxa"/>
            <w:gridSpan w:val="2"/>
            <w:shd w:val="clear" w:color="auto" w:fill="7030A0"/>
            <w:tcMar>
              <w:top w:w="100" w:type="dxa"/>
              <w:left w:w="100" w:type="dxa"/>
              <w:bottom w:w="100" w:type="dxa"/>
              <w:right w:w="100" w:type="dxa"/>
            </w:tcMar>
          </w:tcPr>
          <w:p w:rsidR="000473DE" w:rsidRDefault="000473DE" w:rsidP="000473DE">
            <w:pPr>
              <w:widowControl w:val="0"/>
              <w:spacing w:line="240" w:lineRule="auto"/>
              <w:rPr>
                <w:b/>
                <w:sz w:val="28"/>
                <w:szCs w:val="28"/>
              </w:rPr>
            </w:pPr>
            <w:r w:rsidRPr="00D15D48">
              <w:rPr>
                <w:b/>
                <w:color w:val="FFFFFF" w:themeColor="background1"/>
                <w:sz w:val="28"/>
                <w:szCs w:val="28"/>
              </w:rPr>
              <w:t xml:space="preserve">Safety Protocols: </w:t>
            </w:r>
            <w:r w:rsidRPr="00D15D48">
              <w:rPr>
                <w:b/>
                <w:i/>
                <w:color w:val="FFFFFF" w:themeColor="background1"/>
                <w:sz w:val="28"/>
                <w:szCs w:val="28"/>
              </w:rPr>
              <w:t xml:space="preserve"> </w:t>
            </w:r>
            <w:r w:rsidRPr="00D15D48">
              <w:rPr>
                <w:b/>
                <w:color w:val="FFFFFF" w:themeColor="background1"/>
                <w:sz w:val="28"/>
                <w:szCs w:val="28"/>
              </w:rPr>
              <w:t>Busing and Student Transportation</w:t>
            </w:r>
          </w:p>
        </w:tc>
      </w:tr>
      <w:tr w:rsidR="000473DE">
        <w:trPr>
          <w:trHeight w:val="420"/>
        </w:trPr>
        <w:tc>
          <w:tcPr>
            <w:tcW w:w="14460" w:type="dxa"/>
            <w:gridSpan w:val="2"/>
            <w:shd w:val="clear" w:color="auto" w:fill="auto"/>
            <w:tcMar>
              <w:top w:w="100" w:type="dxa"/>
              <w:left w:w="100" w:type="dxa"/>
              <w:bottom w:w="100" w:type="dxa"/>
              <w:right w:w="100" w:type="dxa"/>
            </w:tcMar>
          </w:tcPr>
          <w:p w:rsidR="000473DE" w:rsidRDefault="000473DE" w:rsidP="000473DE">
            <w:pPr>
              <w:widowControl w:val="0"/>
              <w:spacing w:line="240" w:lineRule="auto"/>
              <w:rPr>
                <w:b/>
                <w:highlight w:val="white"/>
                <w:u w:val="single"/>
              </w:rPr>
            </w:pPr>
            <w:r>
              <w:rPr>
                <w:b/>
                <w:highlight w:val="white"/>
                <w:u w:val="single"/>
              </w:rPr>
              <w:t>On the Bus</w:t>
            </w:r>
          </w:p>
          <w:p w:rsidR="00B66486" w:rsidRDefault="00B66486" w:rsidP="000473DE">
            <w:pPr>
              <w:widowControl w:val="0"/>
              <w:spacing w:line="240" w:lineRule="auto"/>
              <w:rPr>
                <w:b/>
                <w:highlight w:val="white"/>
                <w:u w:val="single"/>
              </w:rPr>
            </w:pPr>
            <w:r>
              <w:rPr>
                <w:b/>
                <w:highlight w:val="white"/>
                <w:u w:val="single"/>
              </w:rPr>
              <w:t>We will comply with all</w:t>
            </w:r>
            <w:r w:rsidRPr="00B66486">
              <w:rPr>
                <w:b/>
                <w:highlight w:val="white"/>
                <w:u w:val="single"/>
              </w:rPr>
              <w:t xml:space="preserve"> MHSAA, CCPHD, MDHHS, MDE, or CDC order</w:t>
            </w:r>
            <w:r>
              <w:rPr>
                <w:b/>
                <w:highlight w:val="white"/>
                <w:u w:val="single"/>
              </w:rPr>
              <w:t>s, the following are possible rules.</w:t>
            </w:r>
          </w:p>
          <w:p w:rsidR="000473DE" w:rsidRDefault="000473DE" w:rsidP="000473DE">
            <w:pPr>
              <w:widowControl w:val="0"/>
              <w:numPr>
                <w:ilvl w:val="0"/>
                <w:numId w:val="8"/>
              </w:numPr>
              <w:spacing w:line="240" w:lineRule="auto"/>
              <w:ind w:left="360"/>
            </w:pPr>
            <w:r>
              <w:t>All students in grades K-12, if medically feasible</w:t>
            </w:r>
            <w:r w:rsidR="00FE6741">
              <w:t xml:space="preserve"> and required by the federal government, will</w:t>
            </w:r>
            <w:r>
              <w:t xml:space="preserve"> wear facial coverings while on the bu</w:t>
            </w:r>
            <w:r w:rsidR="00FE6741">
              <w:t>s</w:t>
            </w:r>
            <w:r w:rsidR="00B66486">
              <w:t>.</w:t>
            </w:r>
          </w:p>
          <w:p w:rsidR="000473DE" w:rsidRDefault="000473DE" w:rsidP="000473DE">
            <w:pPr>
              <w:widowControl w:val="0"/>
              <w:numPr>
                <w:ilvl w:val="0"/>
                <w:numId w:val="8"/>
              </w:numPr>
              <w:spacing w:line="240" w:lineRule="auto"/>
              <w:ind w:left="360"/>
            </w:pPr>
            <w:r>
              <w:t>A doctor’s note must be provided for a student to be considered medically exempt from wearing a facial covering.</w:t>
            </w:r>
          </w:p>
          <w:p w:rsidR="000473DE" w:rsidRDefault="000473DE" w:rsidP="000473DE">
            <w:pPr>
              <w:widowControl w:val="0"/>
              <w:numPr>
                <w:ilvl w:val="1"/>
                <w:numId w:val="8"/>
              </w:numPr>
              <w:spacing w:line="240" w:lineRule="auto"/>
            </w:pPr>
            <w:r>
              <w:t>All individuals are expected to bring their own mask prior to entering the bus, however, disposable face masks will be available at the entrance of the bus in the event that a student does not come to the bus with the necessary item.</w:t>
            </w:r>
          </w:p>
          <w:p w:rsidR="000473DE" w:rsidRDefault="000473DE" w:rsidP="000473DE">
            <w:pPr>
              <w:widowControl w:val="0"/>
              <w:numPr>
                <w:ilvl w:val="0"/>
                <w:numId w:val="8"/>
              </w:numPr>
              <w:spacing w:line="240" w:lineRule="auto"/>
              <w:ind w:left="360"/>
            </w:pPr>
            <w:r>
              <w:t xml:space="preserve">Communication will be provided to bus drivers regarding students that have a doctor’s note exempting them from wearing a mask for medical </w:t>
            </w:r>
            <w:r>
              <w:lastRenderedPageBreak/>
              <w:t>reasons.</w:t>
            </w:r>
          </w:p>
          <w:p w:rsidR="000473DE" w:rsidRDefault="000473DE" w:rsidP="000473DE">
            <w:pPr>
              <w:widowControl w:val="0"/>
              <w:numPr>
                <w:ilvl w:val="0"/>
                <w:numId w:val="8"/>
              </w:numPr>
              <w:spacing w:line="240" w:lineRule="auto"/>
              <w:ind w:left="360"/>
            </w:pPr>
            <w:r>
              <w:t>All individuals that enter the bus will be required to use hand sanitizer before entering the bus.  Hand sanitizer dispensers will be located at the entrance of every bus, and the district will ensure that proper supplies are available.</w:t>
            </w:r>
          </w:p>
          <w:p w:rsidR="000473DE" w:rsidRDefault="000473DE" w:rsidP="000473DE">
            <w:pPr>
              <w:widowControl w:val="0"/>
              <w:numPr>
                <w:ilvl w:val="0"/>
                <w:numId w:val="8"/>
              </w:numPr>
              <w:spacing w:line="240" w:lineRule="auto"/>
              <w:ind w:left="360"/>
            </w:pPr>
            <w:r>
              <w:t>Bus drivers will create a seating chart to group families together and promote social distancing as much as feasible.  Students are required to sit in their assigned seats.</w:t>
            </w:r>
          </w:p>
          <w:p w:rsidR="000473DE" w:rsidRDefault="000473DE" w:rsidP="000473DE">
            <w:pPr>
              <w:widowControl w:val="0"/>
              <w:numPr>
                <w:ilvl w:val="0"/>
                <w:numId w:val="8"/>
              </w:numPr>
              <w:spacing w:line="240" w:lineRule="auto"/>
              <w:ind w:left="360"/>
            </w:pPr>
            <w:r>
              <w:t>Weather permitting, bus drivers will keep windows open on the bus both when in route and when stopped, to help increase air circulation.</w:t>
            </w:r>
          </w:p>
          <w:p w:rsidR="000473DE" w:rsidRDefault="000473DE" w:rsidP="000473DE">
            <w:pPr>
              <w:widowControl w:val="0"/>
              <w:numPr>
                <w:ilvl w:val="0"/>
                <w:numId w:val="8"/>
              </w:numPr>
              <w:spacing w:line="240" w:lineRule="auto"/>
              <w:ind w:left="360"/>
            </w:pPr>
            <w:r>
              <w:t>If a student becomes sick during the day, he/she will not be allowed to ride the bus home.  Protocol outlined in “Screening Students and Staff” (above) will be followed for a student that becomes symptomatic while at school.  If a driver becomes sick during the day, they must follow protocols for sick staff outlined above and must not return to drive students.</w:t>
            </w:r>
          </w:p>
          <w:p w:rsidR="000473DE" w:rsidRDefault="000473DE" w:rsidP="000473DE">
            <w:pPr>
              <w:widowControl w:val="0"/>
              <w:numPr>
                <w:ilvl w:val="0"/>
                <w:numId w:val="8"/>
              </w:numPr>
              <w:spacing w:line="240" w:lineRule="auto"/>
              <w:ind w:left="360"/>
            </w:pPr>
            <w:r>
              <w:t>Signage will be added to each bus to address the use of face masks for all passengers and drivers, use of hand sanitizer, and cleaning protocols.</w:t>
            </w:r>
            <w:r>
              <w:rPr>
                <w:noProof/>
                <w:lang w:val="en-US"/>
              </w:rPr>
              <w:drawing>
                <wp:anchor distT="114300" distB="114300" distL="114300" distR="114300" simplePos="0" relativeHeight="251670528" behindDoc="0" locked="0" layoutInCell="1" hidden="0" allowOverlap="1" wp14:anchorId="03528BD2" wp14:editId="10CA9976">
                  <wp:simplePos x="0" y="0"/>
                  <wp:positionH relativeFrom="column">
                    <wp:posOffset>6543675</wp:posOffset>
                  </wp:positionH>
                  <wp:positionV relativeFrom="paragraph">
                    <wp:posOffset>142875</wp:posOffset>
                  </wp:positionV>
                  <wp:extent cx="2395538" cy="121608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395538" cy="1216083"/>
                          </a:xfrm>
                          <a:prstGeom prst="rect">
                            <a:avLst/>
                          </a:prstGeom>
                          <a:ln/>
                        </pic:spPr>
                      </pic:pic>
                    </a:graphicData>
                  </a:graphic>
                </wp:anchor>
              </w:drawing>
            </w:r>
          </w:p>
          <w:p w:rsidR="000473DE" w:rsidRDefault="000473DE" w:rsidP="000473DE">
            <w:pPr>
              <w:widowControl w:val="0"/>
              <w:numPr>
                <w:ilvl w:val="0"/>
                <w:numId w:val="8"/>
              </w:numPr>
              <w:spacing w:line="240" w:lineRule="auto"/>
              <w:ind w:left="360"/>
            </w:pPr>
            <w:r>
              <w:t>To help maintain safety, no bus passes will be allowed without administrative approval.</w:t>
            </w:r>
          </w:p>
          <w:p w:rsidR="000473DE" w:rsidRDefault="000473DE" w:rsidP="000473DE">
            <w:pPr>
              <w:widowControl w:val="0"/>
              <w:spacing w:line="240" w:lineRule="auto"/>
              <w:ind w:left="720"/>
            </w:pPr>
          </w:p>
          <w:p w:rsidR="000473DE" w:rsidRDefault="000473DE" w:rsidP="000473DE">
            <w:pPr>
              <w:widowControl w:val="0"/>
              <w:spacing w:line="240" w:lineRule="auto"/>
            </w:pPr>
            <w:r>
              <w:rPr>
                <w:b/>
                <w:u w:val="single"/>
              </w:rPr>
              <w:t>Non-Compliance on the Bus</w:t>
            </w:r>
          </w:p>
          <w:p w:rsidR="000473DE" w:rsidRDefault="000473DE" w:rsidP="000473DE">
            <w:pPr>
              <w:widowControl w:val="0"/>
              <w:numPr>
                <w:ilvl w:val="0"/>
                <w:numId w:val="3"/>
              </w:numPr>
              <w:spacing w:line="240" w:lineRule="auto"/>
              <w:ind w:left="360"/>
            </w:pPr>
            <w:r>
              <w:t>Students that choose to repeatedly remove their face covering or not comply with their assigned seat will revoke their privilege to ride the school bus until further administrative review.</w:t>
            </w:r>
          </w:p>
          <w:p w:rsidR="000473DE" w:rsidRDefault="000473DE" w:rsidP="000473DE">
            <w:pPr>
              <w:widowControl w:val="0"/>
              <w:spacing w:line="240" w:lineRule="auto"/>
              <w:rPr>
                <w:highlight w:val="white"/>
              </w:rPr>
            </w:pPr>
          </w:p>
          <w:p w:rsidR="000473DE" w:rsidRDefault="000473DE" w:rsidP="000473DE">
            <w:pPr>
              <w:widowControl w:val="0"/>
              <w:spacing w:line="240" w:lineRule="auto"/>
              <w:rPr>
                <w:b/>
                <w:highlight w:val="white"/>
                <w:u w:val="single"/>
              </w:rPr>
            </w:pPr>
            <w:r>
              <w:rPr>
                <w:b/>
                <w:highlight w:val="white"/>
                <w:u w:val="single"/>
              </w:rPr>
              <w:t>Cleaning the Bus</w:t>
            </w:r>
          </w:p>
          <w:p w:rsidR="000473DE" w:rsidRDefault="000473DE" w:rsidP="000473DE">
            <w:pPr>
              <w:widowControl w:val="0"/>
              <w:numPr>
                <w:ilvl w:val="0"/>
                <w:numId w:val="11"/>
              </w:numPr>
              <w:spacing w:line="240" w:lineRule="auto"/>
              <w:ind w:left="360"/>
            </w:pPr>
            <w:r>
              <w:t>All buses will be cleaned and disinfected before each transportation run.  This will include frequently touched surfaces in the vehicle, such as: surfaces in the driver’s cockpit, hard seats, arm rests, door handles, seat belt buckles, and any equipment, such as car seats, wheelchairs, walkers, and adaptive equipment being transported to schools daily.</w:t>
            </w:r>
          </w:p>
          <w:p w:rsidR="000473DE" w:rsidRDefault="000473DE" w:rsidP="000473DE">
            <w:pPr>
              <w:widowControl w:val="0"/>
              <w:numPr>
                <w:ilvl w:val="0"/>
                <w:numId w:val="11"/>
              </w:numPr>
              <w:spacing w:line="240" w:lineRule="auto"/>
              <w:ind w:left="360"/>
            </w:pPr>
            <w:r>
              <w:t>No students will be present when a vehicle is being cleaned.</w:t>
            </w:r>
          </w:p>
          <w:p w:rsidR="000473DE" w:rsidRDefault="000473DE" w:rsidP="000473DE">
            <w:pPr>
              <w:widowControl w:val="0"/>
              <w:numPr>
                <w:ilvl w:val="0"/>
                <w:numId w:val="11"/>
              </w:numPr>
              <w:spacing w:line="240" w:lineRule="auto"/>
              <w:ind w:left="360"/>
            </w:pPr>
            <w:r>
              <w:t>Weather permitting, bus drivers will keep doors and windows open when cleaning the vehicle and between trips to let the vehicles thoroughly air out.</w:t>
            </w:r>
          </w:p>
          <w:p w:rsidR="000473DE" w:rsidRDefault="000473DE" w:rsidP="000473DE">
            <w:pPr>
              <w:widowControl w:val="0"/>
              <w:numPr>
                <w:ilvl w:val="0"/>
                <w:numId w:val="11"/>
              </w:numPr>
              <w:spacing w:line="240" w:lineRule="auto"/>
              <w:ind w:left="360"/>
            </w:pPr>
            <w:r>
              <w:t>All necessary cleaning supplies and PPE for cleaning will be provided by the district.</w:t>
            </w:r>
          </w:p>
        </w:tc>
      </w:tr>
      <w:tr w:rsidR="000473DE" w:rsidTr="00B501D0">
        <w:trPr>
          <w:trHeight w:val="420"/>
        </w:trPr>
        <w:tc>
          <w:tcPr>
            <w:tcW w:w="14460" w:type="dxa"/>
            <w:gridSpan w:val="2"/>
            <w:shd w:val="clear" w:color="auto" w:fill="7030A0"/>
            <w:tcMar>
              <w:top w:w="100" w:type="dxa"/>
              <w:left w:w="100" w:type="dxa"/>
              <w:bottom w:w="100" w:type="dxa"/>
              <w:right w:w="100" w:type="dxa"/>
            </w:tcMar>
          </w:tcPr>
          <w:p w:rsidR="000473DE" w:rsidRDefault="000473DE" w:rsidP="000473DE">
            <w:pPr>
              <w:widowControl w:val="0"/>
              <w:spacing w:line="240" w:lineRule="auto"/>
              <w:rPr>
                <w:b/>
                <w:sz w:val="28"/>
                <w:szCs w:val="28"/>
              </w:rPr>
            </w:pPr>
            <w:r w:rsidRPr="00D15D48">
              <w:rPr>
                <w:b/>
                <w:color w:val="FFFFFF" w:themeColor="background1"/>
                <w:sz w:val="28"/>
                <w:szCs w:val="28"/>
              </w:rPr>
              <w:lastRenderedPageBreak/>
              <w:t>Safety Protocols:  Medically Vulnerable Students</w:t>
            </w:r>
          </w:p>
        </w:tc>
      </w:tr>
      <w:tr w:rsidR="000473DE">
        <w:trPr>
          <w:trHeight w:val="420"/>
        </w:trPr>
        <w:tc>
          <w:tcPr>
            <w:tcW w:w="14460" w:type="dxa"/>
            <w:gridSpan w:val="2"/>
            <w:shd w:val="clear" w:color="auto" w:fill="auto"/>
            <w:tcMar>
              <w:top w:w="100" w:type="dxa"/>
              <w:left w:w="100" w:type="dxa"/>
              <w:bottom w:w="100" w:type="dxa"/>
              <w:right w:w="100" w:type="dxa"/>
            </w:tcMar>
          </w:tcPr>
          <w:p w:rsidR="000473DE" w:rsidRDefault="000473DE" w:rsidP="000473DE">
            <w:pPr>
              <w:widowControl w:val="0"/>
              <w:spacing w:line="240" w:lineRule="auto"/>
            </w:pPr>
            <w:r>
              <w:rPr>
                <w:highlight w:val="white"/>
              </w:rPr>
              <w:t xml:space="preserve">Athens Area Schools </w:t>
            </w:r>
            <w:r>
              <w:t>will systematically review all current plans (e.g. Individual Healthcare Plans, Individualized Education Programs, Individualized Family Service Plans, or 504 plans) for accommodating students with special needs and update care plans as needed to decrease their risk for exposure to COVID-19.</w:t>
            </w:r>
          </w:p>
          <w:p w:rsidR="000473DE" w:rsidRDefault="000473DE" w:rsidP="000473DE">
            <w:pPr>
              <w:widowControl w:val="0"/>
              <w:spacing w:line="240" w:lineRule="auto"/>
            </w:pPr>
          </w:p>
        </w:tc>
      </w:tr>
    </w:tbl>
    <w:p w:rsidR="00E016B5" w:rsidRDefault="00E016B5">
      <w:pPr>
        <w:rPr>
          <w:b/>
          <w:sz w:val="36"/>
          <w:szCs w:val="36"/>
        </w:rPr>
      </w:pPr>
    </w:p>
    <w:p w:rsidR="00906E02" w:rsidRDefault="00906E02">
      <w:pPr>
        <w:rPr>
          <w:b/>
          <w:sz w:val="36"/>
          <w:szCs w:val="36"/>
        </w:rPr>
      </w:pPr>
    </w:p>
    <w:p w:rsidR="00906E02" w:rsidRDefault="00906E02">
      <w:pPr>
        <w:rPr>
          <w:b/>
          <w:sz w:val="36"/>
          <w:szCs w:val="36"/>
        </w:rPr>
      </w:pPr>
    </w:p>
    <w:tbl>
      <w:tblPr>
        <w:tblStyle w:val="a1"/>
        <w:tblW w:w="14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90"/>
      </w:tblGrid>
      <w:tr w:rsidR="00E016B5" w:rsidTr="00B501D0">
        <w:tc>
          <w:tcPr>
            <w:tcW w:w="14490" w:type="dxa"/>
            <w:shd w:val="clear" w:color="auto" w:fill="7030A0"/>
            <w:tcMar>
              <w:top w:w="100" w:type="dxa"/>
              <w:left w:w="100" w:type="dxa"/>
              <w:bottom w:w="100" w:type="dxa"/>
              <w:right w:w="100" w:type="dxa"/>
            </w:tcMar>
          </w:tcPr>
          <w:p w:rsidR="00E016B5" w:rsidRPr="00D15D48" w:rsidRDefault="001E11FA">
            <w:pPr>
              <w:widowControl w:val="0"/>
              <w:spacing w:line="240" w:lineRule="auto"/>
              <w:rPr>
                <w:b/>
                <w:color w:val="FFFFFF" w:themeColor="background1"/>
                <w:sz w:val="28"/>
                <w:szCs w:val="28"/>
              </w:rPr>
            </w:pPr>
            <w:r w:rsidRPr="00D15D48">
              <w:rPr>
                <w:b/>
                <w:color w:val="FFFFFF" w:themeColor="background1"/>
                <w:sz w:val="28"/>
                <w:szCs w:val="28"/>
              </w:rPr>
              <w:lastRenderedPageBreak/>
              <w:t>Mental &amp; Social-Emotional Health</w:t>
            </w:r>
          </w:p>
        </w:tc>
      </w:tr>
      <w:tr w:rsidR="00E016B5">
        <w:tc>
          <w:tcPr>
            <w:tcW w:w="14490" w:type="dxa"/>
            <w:shd w:val="clear" w:color="auto" w:fill="auto"/>
            <w:tcMar>
              <w:top w:w="100" w:type="dxa"/>
              <w:left w:w="100" w:type="dxa"/>
              <w:bottom w:w="100" w:type="dxa"/>
              <w:right w:w="100" w:type="dxa"/>
            </w:tcMar>
          </w:tcPr>
          <w:p w:rsidR="00E016B5" w:rsidRDefault="00E016B5" w:rsidP="00771F3A">
            <w:pPr>
              <w:widowControl w:val="0"/>
              <w:spacing w:line="240" w:lineRule="auto"/>
              <w:ind w:left="720"/>
            </w:pPr>
          </w:p>
          <w:p w:rsidR="00E016B5" w:rsidRDefault="001E11FA">
            <w:pPr>
              <w:widowControl w:val="0"/>
              <w:numPr>
                <w:ilvl w:val="0"/>
                <w:numId w:val="13"/>
              </w:numPr>
              <w:spacing w:line="240" w:lineRule="auto"/>
              <w:ind w:left="270" w:hanging="270"/>
            </w:pPr>
            <w:r>
              <w:t xml:space="preserve">Comprehensive lists of wellness resources </w:t>
            </w:r>
            <w:r w:rsidR="00B37F95">
              <w:t xml:space="preserve">are </w:t>
            </w:r>
            <w:r>
              <w:t>available to both staff and students</w:t>
            </w:r>
            <w:r w:rsidR="000A695C">
              <w:t>.</w:t>
            </w:r>
            <w:r>
              <w:t xml:space="preserve"> </w:t>
            </w:r>
          </w:p>
          <w:p w:rsidR="00E016B5" w:rsidRDefault="00E016B5">
            <w:pPr>
              <w:widowControl w:val="0"/>
              <w:spacing w:line="240" w:lineRule="auto"/>
              <w:ind w:left="720"/>
            </w:pPr>
          </w:p>
          <w:p w:rsidR="00E016B5" w:rsidRDefault="000A695C" w:rsidP="000A695C">
            <w:pPr>
              <w:widowControl w:val="0"/>
              <w:numPr>
                <w:ilvl w:val="0"/>
                <w:numId w:val="13"/>
              </w:numPr>
              <w:spacing w:line="240" w:lineRule="auto"/>
              <w:ind w:left="270" w:hanging="270"/>
            </w:pPr>
            <w:r>
              <w:t>Staff</w:t>
            </w:r>
            <w:r w:rsidR="001E11FA">
              <w:t xml:space="preserve"> will be trained by and work with the Calhoun Intermediate School District in the implementation of the Critical Incident Stress Management / Debriefing protocols, as well as use our Crisis Prevention and Response Plan protocols as needed ((e.g., loss of student, loss of a school staff member).</w:t>
            </w:r>
          </w:p>
        </w:tc>
      </w:tr>
      <w:tr w:rsidR="00471C2D">
        <w:tc>
          <w:tcPr>
            <w:tcW w:w="14490" w:type="dxa"/>
            <w:shd w:val="clear" w:color="auto" w:fill="auto"/>
            <w:tcMar>
              <w:top w:w="100" w:type="dxa"/>
              <w:left w:w="100" w:type="dxa"/>
              <w:bottom w:w="100" w:type="dxa"/>
              <w:right w:w="100" w:type="dxa"/>
            </w:tcMar>
          </w:tcPr>
          <w:p w:rsidR="00471C2D" w:rsidRDefault="00471C2D" w:rsidP="00771F3A">
            <w:pPr>
              <w:widowControl w:val="0"/>
              <w:spacing w:line="240" w:lineRule="auto"/>
              <w:ind w:left="720"/>
            </w:pPr>
          </w:p>
          <w:p w:rsidR="00471C2D" w:rsidRDefault="00471C2D" w:rsidP="00771F3A">
            <w:pPr>
              <w:widowControl w:val="0"/>
              <w:spacing w:line="240" w:lineRule="auto"/>
              <w:ind w:left="720"/>
            </w:pPr>
          </w:p>
        </w:tc>
      </w:tr>
    </w:tbl>
    <w:p w:rsidR="00E016B5" w:rsidRDefault="00E016B5">
      <w:pPr>
        <w:widowControl w:val="0"/>
        <w:shd w:val="clear" w:color="auto" w:fill="FFFFFF"/>
        <w:spacing w:line="240" w:lineRule="auto"/>
        <w:ind w:left="720"/>
      </w:pPr>
    </w:p>
    <w:sectPr w:rsidR="00E016B5">
      <w:headerReference w:type="default" r:id="rId18"/>
      <w:footerReference w:type="default" r:id="rId19"/>
      <w:footerReference w:type="first" r:id="rId20"/>
      <w:pgSz w:w="15840" w:h="12240" w:orient="landscape"/>
      <w:pgMar w:top="360" w:right="720" w:bottom="720"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1E1" w:rsidRDefault="00CB41E1">
      <w:pPr>
        <w:spacing w:line="240" w:lineRule="auto"/>
      </w:pPr>
      <w:r>
        <w:separator/>
      </w:r>
    </w:p>
  </w:endnote>
  <w:endnote w:type="continuationSeparator" w:id="0">
    <w:p w:rsidR="00CB41E1" w:rsidRDefault="00CB41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bril Fatface">
    <w:altName w:val="Times New Roman"/>
    <w:charset w:val="00"/>
    <w:family w:val="auto"/>
    <w:pitch w:val="default"/>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5" w:rsidRDefault="001E11FA">
    <w:r>
      <w:t xml:space="preserve">Revised </w:t>
    </w:r>
    <w:r w:rsidR="00D871B0">
      <w:t>08-14-2023</w:t>
    </w:r>
    <w:r>
      <w:t xml:space="preserve">                                                              </w:t>
    </w:r>
    <w:r>
      <w:rPr>
        <w:i/>
      </w:rPr>
      <w:t xml:space="preserve">                                                                         </w:t>
    </w:r>
    <w:r>
      <w:t xml:space="preserve">                                                                 </w:t>
    </w:r>
    <w:r>
      <w:fldChar w:fldCharType="begin"/>
    </w:r>
    <w:r>
      <w:instrText>PAGE</w:instrText>
    </w:r>
    <w:r>
      <w:fldChar w:fldCharType="separate"/>
    </w:r>
    <w:r w:rsidR="00FE618F">
      <w:rPr>
        <w:noProof/>
      </w:rPr>
      <w:t>8</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5" w:rsidRDefault="001E11FA">
    <w:pPr>
      <w:jc w:val="right"/>
    </w:pPr>
    <w:r>
      <w:fldChar w:fldCharType="begin"/>
    </w:r>
    <w:r>
      <w:instrText>PAGE</w:instrText>
    </w:r>
    <w:r>
      <w:fldChar w:fldCharType="separate"/>
    </w:r>
    <w:r w:rsidR="00FE61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1E1" w:rsidRDefault="00CB41E1">
      <w:pPr>
        <w:spacing w:line="240" w:lineRule="auto"/>
      </w:pPr>
      <w:r>
        <w:separator/>
      </w:r>
    </w:p>
  </w:footnote>
  <w:footnote w:type="continuationSeparator" w:id="0">
    <w:p w:rsidR="00CB41E1" w:rsidRDefault="00CB41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B5" w:rsidRPr="00270290" w:rsidRDefault="001E11FA">
    <w:pPr>
      <w:rPr>
        <w:b/>
        <w:color w:val="8064A2" w:themeColor="accent4"/>
        <w:sz w:val="24"/>
        <w:szCs w:val="24"/>
      </w:rPr>
    </w:pPr>
    <w:r w:rsidRPr="00270290">
      <w:rPr>
        <w:b/>
        <w:color w:val="8064A2" w:themeColor="accent4"/>
        <w:sz w:val="24"/>
        <w:szCs w:val="24"/>
      </w:rPr>
      <w:t xml:space="preserve"> </w:t>
    </w:r>
    <w:r w:rsidR="00270290" w:rsidRPr="00270290">
      <w:rPr>
        <w:b/>
        <w:color w:val="8064A2" w:themeColor="accent4"/>
        <w:sz w:val="24"/>
        <w:szCs w:val="24"/>
      </w:rPr>
      <w:t>ATHENS AREA SCHOOLS</w:t>
    </w:r>
    <w:r w:rsidR="00270290">
      <w:rPr>
        <w:b/>
        <w:sz w:val="24"/>
        <w:szCs w:val="24"/>
      </w:rPr>
      <w:tab/>
    </w:r>
    <w:r>
      <w:rPr>
        <w:b/>
        <w:sz w:val="24"/>
        <w:szCs w:val="24"/>
      </w:rPr>
      <w:t xml:space="preserve"> </w:t>
    </w:r>
    <w:r>
      <w:rPr>
        <w:b/>
        <w:sz w:val="36"/>
        <w:szCs w:val="36"/>
      </w:rPr>
      <w:t xml:space="preserve">          BACK TO SCHOOL GUIDANCE </w:t>
    </w:r>
    <w:r>
      <w:rPr>
        <w:b/>
        <w:sz w:val="36"/>
        <w:szCs w:val="36"/>
      </w:rPr>
      <w:tab/>
    </w:r>
    <w:r>
      <w:rPr>
        <w:b/>
        <w:sz w:val="36"/>
        <w:szCs w:val="36"/>
      </w:rPr>
      <w:tab/>
      <w:t xml:space="preserve">       </w:t>
    </w:r>
    <w:r>
      <w:rPr>
        <w:b/>
        <w:sz w:val="28"/>
        <w:szCs w:val="28"/>
      </w:rPr>
      <w:t xml:space="preserve">  </w:t>
    </w:r>
    <w:r>
      <w:rPr>
        <w:b/>
        <w:color w:val="FF6F00"/>
        <w:sz w:val="24"/>
        <w:szCs w:val="24"/>
      </w:rPr>
      <w:t xml:space="preserve"> </w:t>
    </w:r>
    <w:r w:rsidR="00270290">
      <w:rPr>
        <w:b/>
        <w:color w:val="FF6F00"/>
        <w:sz w:val="24"/>
        <w:szCs w:val="24"/>
      </w:rPr>
      <w:tab/>
    </w:r>
    <w:r w:rsidR="00270290">
      <w:rPr>
        <w:b/>
        <w:color w:val="FF6F00"/>
        <w:sz w:val="24"/>
        <w:szCs w:val="24"/>
      </w:rPr>
      <w:tab/>
    </w:r>
    <w:r w:rsidR="00B66486">
      <w:rPr>
        <w:b/>
        <w:color w:val="8064A2" w:themeColor="accent4"/>
        <w:sz w:val="24"/>
        <w:szCs w:val="24"/>
      </w:rPr>
      <w:t>2022-2024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121B"/>
    <w:multiLevelType w:val="multilevel"/>
    <w:tmpl w:val="ACF23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D049B8"/>
    <w:multiLevelType w:val="multilevel"/>
    <w:tmpl w:val="D4B83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401676"/>
    <w:multiLevelType w:val="multilevel"/>
    <w:tmpl w:val="BED8D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C2175"/>
    <w:multiLevelType w:val="multilevel"/>
    <w:tmpl w:val="68645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995046"/>
    <w:multiLevelType w:val="multilevel"/>
    <w:tmpl w:val="ADC26D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67E085D"/>
    <w:multiLevelType w:val="multilevel"/>
    <w:tmpl w:val="34EA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3E1765"/>
    <w:multiLevelType w:val="multilevel"/>
    <w:tmpl w:val="4726D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830C59"/>
    <w:multiLevelType w:val="hybridMultilevel"/>
    <w:tmpl w:val="C9AE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67BEF"/>
    <w:multiLevelType w:val="multilevel"/>
    <w:tmpl w:val="A00A2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5DB04DF"/>
    <w:multiLevelType w:val="multilevel"/>
    <w:tmpl w:val="21C4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FA30C2"/>
    <w:multiLevelType w:val="multilevel"/>
    <w:tmpl w:val="6A48B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356B4C"/>
    <w:multiLevelType w:val="multilevel"/>
    <w:tmpl w:val="430A4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570C14"/>
    <w:multiLevelType w:val="hybridMultilevel"/>
    <w:tmpl w:val="F546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22BE5"/>
    <w:multiLevelType w:val="multilevel"/>
    <w:tmpl w:val="4540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017E4A"/>
    <w:multiLevelType w:val="multilevel"/>
    <w:tmpl w:val="5E4AA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233038"/>
    <w:multiLevelType w:val="multilevel"/>
    <w:tmpl w:val="2508E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FF5AE7"/>
    <w:multiLevelType w:val="multilevel"/>
    <w:tmpl w:val="11289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4E814A6"/>
    <w:multiLevelType w:val="multilevel"/>
    <w:tmpl w:val="B7526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A3274F"/>
    <w:multiLevelType w:val="multilevel"/>
    <w:tmpl w:val="7D7A3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4A6253"/>
    <w:multiLevelType w:val="multilevel"/>
    <w:tmpl w:val="B282B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EE39D2"/>
    <w:multiLevelType w:val="multilevel"/>
    <w:tmpl w:val="F16A1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95B1A2F"/>
    <w:multiLevelType w:val="multilevel"/>
    <w:tmpl w:val="55668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C00AA6"/>
    <w:multiLevelType w:val="multilevel"/>
    <w:tmpl w:val="592C44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4"/>
  </w:num>
  <w:num w:numId="3">
    <w:abstractNumId w:val="20"/>
  </w:num>
  <w:num w:numId="4">
    <w:abstractNumId w:val="1"/>
  </w:num>
  <w:num w:numId="5">
    <w:abstractNumId w:val="5"/>
  </w:num>
  <w:num w:numId="6">
    <w:abstractNumId w:val="8"/>
  </w:num>
  <w:num w:numId="7">
    <w:abstractNumId w:val="13"/>
  </w:num>
  <w:num w:numId="8">
    <w:abstractNumId w:val="21"/>
  </w:num>
  <w:num w:numId="9">
    <w:abstractNumId w:val="3"/>
  </w:num>
  <w:num w:numId="10">
    <w:abstractNumId w:val="19"/>
  </w:num>
  <w:num w:numId="11">
    <w:abstractNumId w:val="18"/>
  </w:num>
  <w:num w:numId="12">
    <w:abstractNumId w:val="22"/>
  </w:num>
  <w:num w:numId="13">
    <w:abstractNumId w:val="6"/>
  </w:num>
  <w:num w:numId="14">
    <w:abstractNumId w:val="10"/>
  </w:num>
  <w:num w:numId="15">
    <w:abstractNumId w:val="15"/>
  </w:num>
  <w:num w:numId="16">
    <w:abstractNumId w:val="0"/>
  </w:num>
  <w:num w:numId="17">
    <w:abstractNumId w:val="9"/>
  </w:num>
  <w:num w:numId="18">
    <w:abstractNumId w:val="4"/>
  </w:num>
  <w:num w:numId="19">
    <w:abstractNumId w:val="11"/>
  </w:num>
  <w:num w:numId="20">
    <w:abstractNumId w:val="16"/>
  </w:num>
  <w:num w:numId="21">
    <w:abstractNumId w:val="17"/>
  </w:num>
  <w:num w:numId="22">
    <w:abstractNumId w:val="1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6B5"/>
    <w:rsid w:val="00007683"/>
    <w:rsid w:val="000473DE"/>
    <w:rsid w:val="000A695C"/>
    <w:rsid w:val="000D3AD1"/>
    <w:rsid w:val="000E0DB4"/>
    <w:rsid w:val="000F1DC6"/>
    <w:rsid w:val="00127240"/>
    <w:rsid w:val="00144778"/>
    <w:rsid w:val="001A2CD9"/>
    <w:rsid w:val="001C1771"/>
    <w:rsid w:val="001E11FA"/>
    <w:rsid w:val="00213BCC"/>
    <w:rsid w:val="00267CF8"/>
    <w:rsid w:val="00270290"/>
    <w:rsid w:val="002C7FF0"/>
    <w:rsid w:val="002D54ED"/>
    <w:rsid w:val="00316E99"/>
    <w:rsid w:val="003535C7"/>
    <w:rsid w:val="00373AA0"/>
    <w:rsid w:val="003A4506"/>
    <w:rsid w:val="003E745B"/>
    <w:rsid w:val="0042262C"/>
    <w:rsid w:val="004412D8"/>
    <w:rsid w:val="00444889"/>
    <w:rsid w:val="00471C2D"/>
    <w:rsid w:val="004B2ECF"/>
    <w:rsid w:val="005516CC"/>
    <w:rsid w:val="005534B8"/>
    <w:rsid w:val="0058003F"/>
    <w:rsid w:val="0059248F"/>
    <w:rsid w:val="006125E9"/>
    <w:rsid w:val="006E33CE"/>
    <w:rsid w:val="00702EE1"/>
    <w:rsid w:val="0075730D"/>
    <w:rsid w:val="00771F3A"/>
    <w:rsid w:val="00774F97"/>
    <w:rsid w:val="00781057"/>
    <w:rsid w:val="0078432C"/>
    <w:rsid w:val="007A5125"/>
    <w:rsid w:val="007B351C"/>
    <w:rsid w:val="007D2791"/>
    <w:rsid w:val="008116AF"/>
    <w:rsid w:val="00814122"/>
    <w:rsid w:val="00884484"/>
    <w:rsid w:val="008933CE"/>
    <w:rsid w:val="00894CC7"/>
    <w:rsid w:val="008D525C"/>
    <w:rsid w:val="008D591E"/>
    <w:rsid w:val="00906E02"/>
    <w:rsid w:val="00915E8E"/>
    <w:rsid w:val="009469CD"/>
    <w:rsid w:val="00982A60"/>
    <w:rsid w:val="009833B9"/>
    <w:rsid w:val="00985A3F"/>
    <w:rsid w:val="009F3598"/>
    <w:rsid w:val="00A8125D"/>
    <w:rsid w:val="00AB619D"/>
    <w:rsid w:val="00B079BA"/>
    <w:rsid w:val="00B37F95"/>
    <w:rsid w:val="00B40B88"/>
    <w:rsid w:val="00B501D0"/>
    <w:rsid w:val="00B66486"/>
    <w:rsid w:val="00C11201"/>
    <w:rsid w:val="00C57422"/>
    <w:rsid w:val="00C854F1"/>
    <w:rsid w:val="00C856A9"/>
    <w:rsid w:val="00CA603E"/>
    <w:rsid w:val="00CB41E1"/>
    <w:rsid w:val="00CE305F"/>
    <w:rsid w:val="00D15D48"/>
    <w:rsid w:val="00D37F89"/>
    <w:rsid w:val="00D81A74"/>
    <w:rsid w:val="00D8698C"/>
    <w:rsid w:val="00D871B0"/>
    <w:rsid w:val="00DA0783"/>
    <w:rsid w:val="00DA13B1"/>
    <w:rsid w:val="00DE5A18"/>
    <w:rsid w:val="00E016B5"/>
    <w:rsid w:val="00E240A1"/>
    <w:rsid w:val="00E53970"/>
    <w:rsid w:val="00E6261C"/>
    <w:rsid w:val="00E7159E"/>
    <w:rsid w:val="00EA42F0"/>
    <w:rsid w:val="00ED3202"/>
    <w:rsid w:val="00F408E9"/>
    <w:rsid w:val="00F60B1B"/>
    <w:rsid w:val="00F66E95"/>
    <w:rsid w:val="00FB06A8"/>
    <w:rsid w:val="00FC0A67"/>
    <w:rsid w:val="00FD0894"/>
    <w:rsid w:val="00FE618F"/>
    <w:rsid w:val="00FE6741"/>
    <w:rsid w:val="00FF6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819565-E78E-4E44-8B1D-E765D7699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14122"/>
    <w:pPr>
      <w:ind w:left="720"/>
      <w:contextualSpacing/>
    </w:pPr>
  </w:style>
  <w:style w:type="paragraph" w:styleId="Header">
    <w:name w:val="header"/>
    <w:basedOn w:val="Normal"/>
    <w:link w:val="HeaderChar"/>
    <w:uiPriority w:val="99"/>
    <w:unhideWhenUsed/>
    <w:rsid w:val="00270290"/>
    <w:pPr>
      <w:tabs>
        <w:tab w:val="center" w:pos="4680"/>
        <w:tab w:val="right" w:pos="9360"/>
      </w:tabs>
      <w:spacing w:line="240" w:lineRule="auto"/>
    </w:pPr>
  </w:style>
  <w:style w:type="character" w:customStyle="1" w:styleId="HeaderChar">
    <w:name w:val="Header Char"/>
    <w:basedOn w:val="DefaultParagraphFont"/>
    <w:link w:val="Header"/>
    <w:uiPriority w:val="99"/>
    <w:rsid w:val="00270290"/>
  </w:style>
  <w:style w:type="paragraph" w:styleId="Footer">
    <w:name w:val="footer"/>
    <w:basedOn w:val="Normal"/>
    <w:link w:val="FooterChar"/>
    <w:uiPriority w:val="99"/>
    <w:unhideWhenUsed/>
    <w:rsid w:val="00270290"/>
    <w:pPr>
      <w:tabs>
        <w:tab w:val="center" w:pos="4680"/>
        <w:tab w:val="right" w:pos="9360"/>
      </w:tabs>
      <w:spacing w:line="240" w:lineRule="auto"/>
    </w:pPr>
  </w:style>
  <w:style w:type="character" w:customStyle="1" w:styleId="FooterChar">
    <w:name w:val="Footer Char"/>
    <w:basedOn w:val="DefaultParagraphFont"/>
    <w:link w:val="Footer"/>
    <w:uiPriority w:val="99"/>
    <w:rsid w:val="00270290"/>
  </w:style>
  <w:style w:type="paragraph" w:styleId="BalloonText">
    <w:name w:val="Balloon Text"/>
    <w:basedOn w:val="Normal"/>
    <w:link w:val="BalloonTextChar"/>
    <w:uiPriority w:val="99"/>
    <w:semiHidden/>
    <w:unhideWhenUsed/>
    <w:rsid w:val="00906E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E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calhouncountymi.gov/departments/public_health_department/schools_covid_resources.ph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alhouncountymi.gov/departments/public_health_department/schools_covid_resources.ph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94EDE-2C80-490A-9749-EEF53A828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2560</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Athens Area Schools</Company>
  <LinksUpToDate>false</LinksUpToDate>
  <CharactersWithSpaces>17123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Huepenbecker</dc:creator>
  <cp:lastModifiedBy>Walter Dubbeld</cp:lastModifiedBy>
  <cp:revision>2</cp:revision>
  <cp:lastPrinted>2021-08-06T17:20:00Z</cp:lastPrinted>
  <dcterms:created xsi:type="dcterms:W3CDTF">2024-01-18T19:33:00Z</dcterms:created>
  <dcterms:modified xsi:type="dcterms:W3CDTF">2024-01-18T19:33:00Z</dcterms:modified>
</cp:coreProperties>
</file>